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68" w:rsidRPr="000557B5" w:rsidRDefault="00473568">
      <w:pPr>
        <w:snapToGrid w:val="0"/>
        <w:spacing w:line="440" w:lineRule="exact"/>
        <w:rPr>
          <w:rFonts w:ascii="仿宋_GB2312" w:eastAsia="仿宋_GB2312" w:hAnsi="宋体"/>
          <w:sz w:val="28"/>
          <w:szCs w:val="28"/>
        </w:rPr>
      </w:pPr>
    </w:p>
    <w:p w:rsidR="00CA7D8A" w:rsidRDefault="00773007" w:rsidP="00773007">
      <w:pPr>
        <w:jc w:val="center"/>
        <w:rPr>
          <w:rFonts w:ascii="方正小标宋简体" w:eastAsia="方正小标宋简体" w:hAnsi="宋体"/>
          <w:b/>
          <w:bCs/>
          <w:spacing w:val="-20"/>
          <w:sz w:val="44"/>
          <w:szCs w:val="44"/>
        </w:rPr>
      </w:pPr>
      <w:r w:rsidRPr="00773007">
        <w:rPr>
          <w:rFonts w:ascii="方正小标宋简体" w:eastAsia="方正小标宋简体" w:hAnsi="宋体" w:hint="eastAsia"/>
          <w:b/>
          <w:bCs/>
          <w:spacing w:val="-20"/>
          <w:sz w:val="44"/>
          <w:szCs w:val="44"/>
        </w:rPr>
        <w:t>第二十三届全国教师教育教学信息化交流活动</w:t>
      </w:r>
    </w:p>
    <w:p w:rsidR="00CA7D8A" w:rsidRDefault="00E31273" w:rsidP="00773007">
      <w:pPr>
        <w:jc w:val="center"/>
        <w:rPr>
          <w:rFonts w:ascii="方正小标宋简体" w:eastAsia="方正小标宋简体" w:hAnsi="宋体"/>
          <w:b/>
          <w:bCs/>
          <w:spacing w:val="-20"/>
          <w:sz w:val="44"/>
          <w:szCs w:val="44"/>
        </w:rPr>
      </w:pPr>
      <w:proofErr w:type="gramStart"/>
      <w:r>
        <w:rPr>
          <w:rFonts w:ascii="方正小标宋简体" w:eastAsia="方正小标宋简体" w:hAnsi="宋体"/>
          <w:b/>
          <w:bCs/>
          <w:spacing w:val="-20"/>
          <w:sz w:val="44"/>
          <w:szCs w:val="44"/>
        </w:rPr>
        <w:t>重庆市级选拔</w:t>
      </w:r>
      <w:proofErr w:type="gramEnd"/>
      <w:r>
        <w:rPr>
          <w:rFonts w:ascii="方正小标宋简体" w:eastAsia="方正小标宋简体" w:hAnsi="宋体"/>
          <w:b/>
          <w:bCs/>
          <w:spacing w:val="-20"/>
          <w:sz w:val="44"/>
          <w:szCs w:val="44"/>
        </w:rPr>
        <w:t>活动</w:t>
      </w: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773007" w:rsidRDefault="00773007" w:rsidP="00773007">
      <w:pPr>
        <w:jc w:val="center"/>
        <w:rPr>
          <w:rFonts w:ascii="方正小标宋简体" w:eastAsia="方正小标宋简体" w:hAnsi="宋体"/>
          <w:b/>
          <w:bCs/>
          <w:spacing w:val="-20"/>
          <w:sz w:val="44"/>
          <w:szCs w:val="44"/>
        </w:rPr>
      </w:pPr>
      <w:r w:rsidRPr="00773007">
        <w:rPr>
          <w:rFonts w:ascii="方正小标宋简体" w:eastAsia="方正小标宋简体" w:hAnsi="宋体" w:hint="eastAsia"/>
          <w:b/>
          <w:bCs/>
          <w:spacing w:val="-20"/>
          <w:sz w:val="44"/>
          <w:szCs w:val="44"/>
        </w:rPr>
        <w:t>指</w:t>
      </w:r>
      <w:r w:rsidR="00CA7D8A">
        <w:rPr>
          <w:rFonts w:ascii="方正小标宋简体" w:eastAsia="方正小标宋简体" w:hAnsi="宋体" w:hint="eastAsia"/>
          <w:b/>
          <w:bCs/>
          <w:spacing w:val="-20"/>
          <w:sz w:val="44"/>
          <w:szCs w:val="44"/>
        </w:rPr>
        <w:t xml:space="preserve"> </w:t>
      </w:r>
      <w:r w:rsidR="00CA7D8A">
        <w:rPr>
          <w:rFonts w:ascii="方正小标宋简体" w:eastAsia="方正小标宋简体" w:hAnsi="宋体"/>
          <w:b/>
          <w:bCs/>
          <w:spacing w:val="-20"/>
          <w:sz w:val="44"/>
          <w:szCs w:val="44"/>
        </w:rPr>
        <w:t xml:space="preserve"> </w:t>
      </w:r>
      <w:r w:rsidR="00CA7D8A">
        <w:rPr>
          <w:rFonts w:ascii="方正小标宋简体" w:eastAsia="方正小标宋简体" w:hAnsi="宋体" w:hint="eastAsia"/>
          <w:b/>
          <w:bCs/>
          <w:spacing w:val="-20"/>
          <w:sz w:val="44"/>
          <w:szCs w:val="44"/>
        </w:rPr>
        <w:t xml:space="preserve"> </w:t>
      </w:r>
      <w:r w:rsidRPr="00773007">
        <w:rPr>
          <w:rFonts w:ascii="方正小标宋简体" w:eastAsia="方正小标宋简体" w:hAnsi="宋体" w:hint="eastAsia"/>
          <w:b/>
          <w:bCs/>
          <w:spacing w:val="-20"/>
          <w:sz w:val="44"/>
          <w:szCs w:val="44"/>
        </w:rPr>
        <w:t>南</w:t>
      </w: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Default="00CA7D8A" w:rsidP="00773007">
      <w:pPr>
        <w:jc w:val="center"/>
        <w:rPr>
          <w:rFonts w:ascii="方正小标宋简体" w:eastAsia="方正小标宋简体" w:hAnsi="宋体"/>
          <w:b/>
          <w:bCs/>
          <w:spacing w:val="-20"/>
          <w:sz w:val="44"/>
          <w:szCs w:val="44"/>
        </w:rPr>
      </w:pPr>
    </w:p>
    <w:p w:rsidR="00CA7D8A" w:rsidRPr="005A2564" w:rsidRDefault="00E9320A" w:rsidP="00CA7D8A">
      <w:pPr>
        <w:jc w:val="center"/>
        <w:rPr>
          <w:rFonts w:ascii="仿宋_GB2312" w:eastAsia="仿宋_GB2312" w:hAnsi="宋体"/>
          <w:b/>
          <w:bCs/>
          <w:sz w:val="32"/>
        </w:rPr>
      </w:pPr>
      <w:r w:rsidRPr="00E9320A">
        <w:rPr>
          <w:rFonts w:ascii="仿宋_GB2312" w:eastAsia="仿宋_GB2312" w:hAnsi="宋体" w:hint="eastAsia"/>
          <w:b/>
          <w:bCs/>
          <w:sz w:val="32"/>
        </w:rPr>
        <w:t>全国教师教育教学信息化交流活动</w:t>
      </w:r>
      <w:proofErr w:type="gramStart"/>
      <w:r w:rsidR="00CA7D8A" w:rsidRPr="005A2564">
        <w:rPr>
          <w:rFonts w:ascii="仿宋_GB2312" w:eastAsia="仿宋_GB2312" w:hAnsi="宋体" w:hint="eastAsia"/>
          <w:b/>
          <w:bCs/>
          <w:sz w:val="32"/>
        </w:rPr>
        <w:t>重庆市级选拔</w:t>
      </w:r>
      <w:proofErr w:type="gramEnd"/>
      <w:r w:rsidR="00CA7D8A" w:rsidRPr="005A2564">
        <w:rPr>
          <w:rFonts w:ascii="仿宋_GB2312" w:eastAsia="仿宋_GB2312" w:hAnsi="宋体" w:hint="eastAsia"/>
          <w:b/>
          <w:bCs/>
          <w:sz w:val="32"/>
        </w:rPr>
        <w:t>活动组织委员会编</w:t>
      </w:r>
    </w:p>
    <w:p w:rsidR="00CA7D8A" w:rsidRPr="005A2564" w:rsidRDefault="00CA7D8A" w:rsidP="00CA7D8A">
      <w:pPr>
        <w:jc w:val="center"/>
        <w:rPr>
          <w:rFonts w:ascii="仿宋_GB2312" w:eastAsia="仿宋_GB2312" w:hAnsi="宋体"/>
          <w:b/>
          <w:bCs/>
          <w:sz w:val="32"/>
        </w:rPr>
      </w:pPr>
      <w:r w:rsidRPr="005A2564">
        <w:rPr>
          <w:rFonts w:ascii="仿宋_GB2312" w:eastAsia="仿宋_GB2312" w:hAnsi="宋体" w:hint="eastAsia"/>
          <w:b/>
          <w:bCs/>
          <w:sz w:val="32"/>
        </w:rPr>
        <w:t>二</w:t>
      </w:r>
      <w:r w:rsidRPr="005A2564">
        <w:rPr>
          <w:rFonts w:ascii="仿宋_GB2312" w:eastAsia="仿宋_GB2312" w:hint="eastAsia"/>
          <w:b/>
          <w:sz w:val="32"/>
          <w:szCs w:val="32"/>
        </w:rPr>
        <w:t>○</w:t>
      </w:r>
      <w:r w:rsidRPr="005A2564">
        <w:rPr>
          <w:rFonts w:ascii="仿宋_GB2312" w:eastAsia="仿宋_GB2312" w:hAnsi="宋体" w:hint="eastAsia"/>
          <w:b/>
          <w:bCs/>
          <w:sz w:val="32"/>
        </w:rPr>
        <w:t>一</w:t>
      </w:r>
      <w:r w:rsidRPr="005A2564">
        <w:rPr>
          <w:rFonts w:ascii="仿宋_GB2312" w:eastAsia="仿宋_GB2312" w:hint="eastAsia"/>
          <w:b/>
          <w:sz w:val="32"/>
          <w:szCs w:val="32"/>
        </w:rPr>
        <w:t>九</w:t>
      </w:r>
      <w:r w:rsidRPr="005A2564">
        <w:rPr>
          <w:rFonts w:ascii="仿宋_GB2312" w:eastAsia="仿宋_GB2312" w:hAnsi="宋体" w:hint="eastAsia"/>
          <w:b/>
          <w:bCs/>
          <w:sz w:val="32"/>
        </w:rPr>
        <w:t>年</w:t>
      </w:r>
      <w:r>
        <w:rPr>
          <w:rFonts w:ascii="仿宋_GB2312" w:eastAsia="仿宋_GB2312" w:hAnsi="宋体" w:hint="eastAsia"/>
          <w:b/>
          <w:bCs/>
          <w:sz w:val="32"/>
        </w:rPr>
        <w:t>三</w:t>
      </w:r>
      <w:r w:rsidRPr="005A2564">
        <w:rPr>
          <w:rFonts w:ascii="仿宋_GB2312" w:eastAsia="仿宋_GB2312" w:hAnsi="宋体" w:hint="eastAsia"/>
          <w:b/>
          <w:bCs/>
          <w:sz w:val="32"/>
        </w:rPr>
        <w:t>月</w:t>
      </w:r>
    </w:p>
    <w:p w:rsidR="00CA7D8A" w:rsidRPr="005A2564" w:rsidRDefault="00CA7D8A" w:rsidP="00CA7D8A">
      <w:pPr>
        <w:rPr>
          <w:rFonts w:ascii="宋体"/>
          <w:b/>
          <w:bCs/>
          <w:sz w:val="52"/>
        </w:rPr>
        <w:sectPr w:rsidR="00CA7D8A" w:rsidRPr="005A2564" w:rsidSect="00CA7D8A">
          <w:footerReference w:type="default" r:id="rId9"/>
          <w:footnotePr>
            <w:pos w:val="beneathText"/>
            <w:numRestart w:val="eachPage"/>
          </w:footnotePr>
          <w:pgSz w:w="11906" w:h="16838"/>
          <w:pgMar w:top="1134" w:right="1134" w:bottom="1134" w:left="1259" w:header="851" w:footer="992" w:gutter="0"/>
          <w:pgNumType w:start="1" w:chapStyle="1"/>
          <w:cols w:space="425"/>
          <w:titlePg/>
          <w:docGrid w:type="lines" w:linePitch="312"/>
        </w:sectPr>
      </w:pPr>
    </w:p>
    <w:p w:rsidR="00473568" w:rsidRDefault="00473568" w:rsidP="000E11D7">
      <w:pPr>
        <w:spacing w:line="440" w:lineRule="exact"/>
        <w:jc w:val="center"/>
        <w:rPr>
          <w:rFonts w:ascii="仿宋_GB2312" w:eastAsia="仿宋_GB2312"/>
          <w:b/>
          <w:sz w:val="36"/>
          <w:szCs w:val="36"/>
        </w:rPr>
      </w:pPr>
      <w:bookmarkStart w:id="0" w:name="_Toc94346054"/>
      <w:bookmarkStart w:id="1" w:name="_Toc101167274"/>
      <w:r w:rsidRPr="000557B5">
        <w:rPr>
          <w:rFonts w:ascii="仿宋_GB2312" w:eastAsia="仿宋_GB2312" w:hint="eastAsia"/>
          <w:b/>
          <w:sz w:val="36"/>
          <w:szCs w:val="36"/>
        </w:rPr>
        <w:lastRenderedPageBreak/>
        <w:t>目   录</w:t>
      </w:r>
    </w:p>
    <w:p w:rsidR="000E11D7" w:rsidRDefault="000E11D7" w:rsidP="000E11D7">
      <w:pPr>
        <w:spacing w:line="440" w:lineRule="exact"/>
        <w:jc w:val="center"/>
        <w:rPr>
          <w:rFonts w:ascii="仿宋_GB2312" w:eastAsia="仿宋_GB2312"/>
          <w:b/>
          <w:sz w:val="36"/>
          <w:szCs w:val="36"/>
        </w:rPr>
      </w:pPr>
    </w:p>
    <w:p w:rsidR="000E11D7" w:rsidRPr="00773007" w:rsidRDefault="000E11D7" w:rsidP="000E11D7">
      <w:pPr>
        <w:spacing w:line="440" w:lineRule="exact"/>
        <w:jc w:val="center"/>
        <w:rPr>
          <w:rFonts w:ascii="仿宋_GB2312" w:eastAsia="仿宋_GB2312"/>
          <w:b/>
          <w:sz w:val="28"/>
          <w:szCs w:val="28"/>
        </w:rPr>
      </w:pP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一、参</w:t>
      </w:r>
      <w:r w:rsidR="003C4763" w:rsidRPr="000557B5">
        <w:rPr>
          <w:rFonts w:ascii="仿宋_GB2312" w:eastAsia="仿宋_GB2312" w:hint="eastAsia"/>
          <w:b/>
          <w:sz w:val="28"/>
          <w:szCs w:val="28"/>
        </w:rPr>
        <w:t>加</w:t>
      </w:r>
      <w:r w:rsidRPr="000557B5">
        <w:rPr>
          <w:rFonts w:ascii="仿宋_GB2312" w:eastAsia="仿宋_GB2312" w:hint="eastAsia"/>
          <w:b/>
          <w:sz w:val="28"/>
          <w:szCs w:val="28"/>
        </w:rPr>
        <w:t>人员范围</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473568" w:rsidRPr="000557B5" w:rsidRDefault="00473568">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w:t>
      </w:r>
      <w:r w:rsidR="00584DD3" w:rsidRPr="000557B5">
        <w:rPr>
          <w:rFonts w:ascii="仿宋_GB2312" w:eastAsia="仿宋_GB2312" w:hint="eastAsia"/>
          <w:sz w:val="28"/>
          <w:szCs w:val="28"/>
        </w:rPr>
        <w:t>评选</w:t>
      </w:r>
      <w:r w:rsidRPr="000557B5">
        <w:rPr>
          <w:rFonts w:ascii="仿宋_GB2312" w:eastAsia="仿宋_GB2312" w:hint="eastAsia"/>
          <w:sz w:val="28"/>
          <w:szCs w:val="28"/>
        </w:rPr>
        <w:t>指标</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三、参</w:t>
      </w:r>
      <w:r w:rsidR="003C4763" w:rsidRPr="000557B5">
        <w:rPr>
          <w:rFonts w:ascii="仿宋_GB2312" w:eastAsia="仿宋_GB2312"/>
          <w:b/>
          <w:sz w:val="28"/>
          <w:szCs w:val="28"/>
        </w:rPr>
        <w:t>加</w:t>
      </w:r>
      <w:r w:rsidRPr="000557B5">
        <w:rPr>
          <w:rFonts w:ascii="仿宋_GB2312" w:eastAsia="仿宋_GB2312" w:hint="eastAsia"/>
          <w:b/>
          <w:sz w:val="28"/>
          <w:szCs w:val="28"/>
        </w:rPr>
        <w:t>办法</w:t>
      </w:r>
    </w:p>
    <w:p w:rsidR="00473568" w:rsidRPr="000557B5" w:rsidRDefault="005919DF">
      <w:pPr>
        <w:ind w:firstLine="420"/>
        <w:rPr>
          <w:rFonts w:ascii="仿宋_GB2312" w:eastAsia="仿宋_GB2312"/>
          <w:b/>
          <w:sz w:val="28"/>
          <w:szCs w:val="28"/>
        </w:rPr>
      </w:pPr>
      <w:r w:rsidRPr="000557B5">
        <w:rPr>
          <w:rFonts w:ascii="仿宋_GB2312" w:eastAsia="仿宋_GB2312" w:hint="eastAsia"/>
          <w:b/>
          <w:sz w:val="28"/>
          <w:szCs w:val="28"/>
        </w:rPr>
        <w:t>四、</w:t>
      </w:r>
      <w:r w:rsidR="00CA7D8A">
        <w:rPr>
          <w:rFonts w:ascii="仿宋_GB2312" w:eastAsia="仿宋_GB2312" w:hint="eastAsia"/>
          <w:b/>
          <w:sz w:val="28"/>
          <w:szCs w:val="28"/>
        </w:rPr>
        <w:t>奖项设置</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五、组织</w:t>
      </w:r>
      <w:r w:rsidR="004C7D43" w:rsidRPr="000557B5">
        <w:rPr>
          <w:rFonts w:ascii="仿宋_GB2312" w:eastAsia="仿宋_GB2312" w:hint="eastAsia"/>
          <w:b/>
          <w:sz w:val="28"/>
          <w:szCs w:val="28"/>
        </w:rPr>
        <w:t>工作</w:t>
      </w:r>
    </w:p>
    <w:p w:rsidR="00370B11" w:rsidRDefault="00370B11" w:rsidP="00370B11">
      <w:pPr>
        <w:spacing w:line="360" w:lineRule="auto"/>
        <w:rPr>
          <w:rFonts w:ascii="仿宋_GB2312" w:eastAsia="仿宋_GB2312"/>
          <w:sz w:val="28"/>
          <w:szCs w:val="28"/>
        </w:rPr>
      </w:pPr>
    </w:p>
    <w:p w:rsidR="000E11D7" w:rsidRDefault="000E11D7" w:rsidP="00370B11">
      <w:pPr>
        <w:spacing w:line="360" w:lineRule="auto"/>
        <w:ind w:firstLineChars="200" w:firstLine="560"/>
        <w:rPr>
          <w:rFonts w:ascii="仿宋_GB2312" w:eastAsia="仿宋_GB2312"/>
          <w:sz w:val="28"/>
          <w:szCs w:val="28"/>
        </w:rPr>
      </w:pPr>
    </w:p>
    <w:p w:rsidR="00473568"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EA6CE1" w:rsidRPr="000557B5">
        <w:rPr>
          <w:rFonts w:ascii="仿宋_GB2312" w:eastAsia="仿宋_GB2312" w:hint="eastAsia"/>
          <w:sz w:val="28"/>
          <w:szCs w:val="28"/>
        </w:rPr>
        <w:t>1</w:t>
      </w:r>
      <w:r w:rsidR="00DF42E1" w:rsidRPr="000557B5">
        <w:rPr>
          <w:rFonts w:ascii="仿宋_GB2312" w:eastAsia="仿宋_GB2312" w:hint="eastAsia"/>
          <w:sz w:val="28"/>
          <w:szCs w:val="28"/>
        </w:rPr>
        <w:t>: 作品登记表</w:t>
      </w:r>
      <w:r w:rsidR="004B46DF" w:rsidRPr="004B46DF">
        <w:rPr>
          <w:rFonts w:ascii="仿宋_GB2312" w:eastAsia="仿宋_GB2312" w:hint="eastAsia"/>
          <w:sz w:val="28"/>
          <w:szCs w:val="28"/>
        </w:rPr>
        <w:t>（</w:t>
      </w:r>
      <w:r w:rsidR="004B46DF" w:rsidRPr="004F5737">
        <w:rPr>
          <w:rFonts w:ascii="仿宋_GB2312" w:eastAsia="仿宋_GB2312" w:hint="eastAsia"/>
          <w:sz w:val="28"/>
          <w:szCs w:val="28"/>
        </w:rPr>
        <w:t>课件、微课</w:t>
      </w:r>
      <w:r w:rsidR="004B46DF" w:rsidRPr="004B46DF">
        <w:rPr>
          <w:rFonts w:ascii="仿宋_GB2312" w:eastAsia="仿宋_GB2312" w:hint="eastAsia"/>
          <w:sz w:val="28"/>
          <w:szCs w:val="28"/>
        </w:rPr>
        <w:t>）</w:t>
      </w:r>
    </w:p>
    <w:p w:rsidR="00691B26" w:rsidRPr="000557B5" w:rsidRDefault="00691B26" w:rsidP="00370B11">
      <w:pPr>
        <w:spacing w:line="360" w:lineRule="auto"/>
        <w:ind w:leftChars="15" w:left="31" w:firstLineChars="200" w:firstLine="560"/>
        <w:rPr>
          <w:rFonts w:ascii="仿宋_GB2312" w:eastAsia="仿宋_GB2312"/>
          <w:sz w:val="28"/>
          <w:szCs w:val="28"/>
        </w:rPr>
      </w:pPr>
      <w:r>
        <w:rPr>
          <w:rFonts w:ascii="仿宋_GB2312" w:eastAsia="仿宋_GB2312"/>
          <w:sz w:val="28"/>
          <w:szCs w:val="28"/>
        </w:rPr>
        <w:t>附表</w:t>
      </w:r>
      <w:r>
        <w:rPr>
          <w:rFonts w:ascii="仿宋_GB2312" w:eastAsia="仿宋_GB2312" w:hint="eastAsia"/>
          <w:sz w:val="28"/>
          <w:szCs w:val="28"/>
        </w:rPr>
        <w:t>2：</w:t>
      </w:r>
      <w:r w:rsidR="009F49F4" w:rsidRPr="000557B5">
        <w:rPr>
          <w:rFonts w:ascii="仿宋_GB2312" w:eastAsia="仿宋_GB2312" w:hint="eastAsia"/>
          <w:sz w:val="28"/>
          <w:szCs w:val="28"/>
        </w:rPr>
        <w:t>作品登记表</w:t>
      </w:r>
      <w:r w:rsidR="004B46DF" w:rsidRPr="004B46DF">
        <w:rPr>
          <w:rFonts w:ascii="仿宋_GB2312" w:eastAsia="仿宋_GB2312" w:hint="eastAsia"/>
          <w:sz w:val="28"/>
          <w:szCs w:val="28"/>
        </w:rPr>
        <w:t>（</w:t>
      </w:r>
      <w:r w:rsidR="004F5737">
        <w:rPr>
          <w:rFonts w:ascii="仿宋_GB2312" w:eastAsia="仿宋_GB2312" w:hint="eastAsia"/>
          <w:sz w:val="28"/>
          <w:szCs w:val="28"/>
        </w:rPr>
        <w:t>信息技术创新教学案例、教师网络空间应用案例、信息化教学课程案例</w:t>
      </w:r>
      <w:r w:rsidR="004B46DF" w:rsidRPr="004B46DF">
        <w:rPr>
          <w:rFonts w:ascii="仿宋_GB2312" w:eastAsia="仿宋_GB2312" w:hint="eastAsia"/>
          <w:sz w:val="28"/>
          <w:szCs w:val="28"/>
        </w:rPr>
        <w:t>）</w:t>
      </w:r>
    </w:p>
    <w:p w:rsidR="00F06BC9"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691B26">
        <w:rPr>
          <w:rFonts w:ascii="仿宋_GB2312" w:eastAsia="仿宋_GB2312"/>
          <w:sz w:val="28"/>
          <w:szCs w:val="28"/>
        </w:rPr>
        <w:t>3</w:t>
      </w:r>
      <w:r w:rsidR="00DF42E1" w:rsidRPr="000557B5">
        <w:rPr>
          <w:rFonts w:ascii="仿宋_GB2312" w:eastAsia="仿宋_GB2312" w:hint="eastAsia"/>
          <w:sz w:val="28"/>
          <w:szCs w:val="28"/>
        </w:rPr>
        <w:t>：作品名单及联系人信息表</w:t>
      </w:r>
    </w:p>
    <w:p w:rsidR="00A35994" w:rsidRDefault="00A35994"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Pr>
          <w:rFonts w:ascii="仿宋_GB2312" w:eastAsia="仿宋_GB2312"/>
          <w:sz w:val="28"/>
          <w:szCs w:val="28"/>
        </w:rPr>
        <w:t>4</w:t>
      </w:r>
      <w:r w:rsidRPr="000557B5">
        <w:rPr>
          <w:rFonts w:ascii="仿宋_GB2312" w:eastAsia="仿宋_GB2312" w:hint="eastAsia"/>
          <w:sz w:val="28"/>
          <w:szCs w:val="28"/>
        </w:rPr>
        <w:t>：</w:t>
      </w:r>
      <w:r>
        <w:rPr>
          <w:rFonts w:ascii="仿宋_GB2312" w:eastAsia="仿宋_GB2312" w:hint="eastAsia"/>
          <w:sz w:val="28"/>
          <w:szCs w:val="28"/>
        </w:rPr>
        <w:t>评委</w:t>
      </w:r>
      <w:r>
        <w:rPr>
          <w:rFonts w:ascii="仿宋_GB2312" w:eastAsia="仿宋_GB2312"/>
          <w:sz w:val="28"/>
          <w:szCs w:val="28"/>
        </w:rPr>
        <w:t>推荐表</w:t>
      </w:r>
    </w:p>
    <w:p w:rsidR="00A35994" w:rsidRDefault="00A35994" w:rsidP="00370B11">
      <w:pPr>
        <w:spacing w:line="360" w:lineRule="auto"/>
        <w:ind w:firstLineChars="200" w:firstLine="560"/>
        <w:rPr>
          <w:rFonts w:ascii="仿宋_GB2312" w:eastAsia="仿宋_GB2312"/>
          <w:sz w:val="28"/>
          <w:szCs w:val="28"/>
        </w:rPr>
      </w:pPr>
    </w:p>
    <w:p w:rsidR="00CA7D8A" w:rsidRDefault="00CA7D8A" w:rsidP="00370B11">
      <w:pPr>
        <w:spacing w:line="360" w:lineRule="auto"/>
        <w:ind w:firstLineChars="200" w:firstLine="560"/>
        <w:rPr>
          <w:rFonts w:ascii="仿宋_GB2312" w:eastAsia="仿宋_GB2312"/>
          <w:sz w:val="28"/>
          <w:szCs w:val="28"/>
        </w:rPr>
      </w:pPr>
    </w:p>
    <w:p w:rsidR="00CA7D8A" w:rsidRDefault="00CA7D8A" w:rsidP="00370B11">
      <w:pPr>
        <w:spacing w:line="360" w:lineRule="auto"/>
        <w:ind w:firstLineChars="200" w:firstLine="560"/>
        <w:rPr>
          <w:rFonts w:ascii="仿宋_GB2312" w:eastAsia="仿宋_GB2312"/>
          <w:sz w:val="28"/>
          <w:szCs w:val="28"/>
        </w:rPr>
      </w:pPr>
    </w:p>
    <w:p w:rsidR="00F06BC9" w:rsidRDefault="00F06BC9" w:rsidP="00F06BC9">
      <w:pPr>
        <w:spacing w:line="360" w:lineRule="auto"/>
        <w:ind w:firstLine="420"/>
        <w:rPr>
          <w:rFonts w:ascii="黑体" w:eastAsia="黑体" w:hAnsi="黑体"/>
          <w:sz w:val="32"/>
          <w:szCs w:val="32"/>
        </w:rPr>
      </w:pPr>
    </w:p>
    <w:p w:rsidR="00CA7D8A" w:rsidRDefault="00CA7D8A" w:rsidP="009C5515">
      <w:pPr>
        <w:ind w:firstLineChars="200" w:firstLine="640"/>
        <w:rPr>
          <w:rFonts w:ascii="黑体" w:eastAsia="黑体" w:hAnsi="黑体"/>
          <w:sz w:val="32"/>
          <w:szCs w:val="32"/>
        </w:rPr>
      </w:pPr>
    </w:p>
    <w:p w:rsidR="00473568" w:rsidRPr="000557B5" w:rsidRDefault="00473568" w:rsidP="009C5515">
      <w:pPr>
        <w:ind w:firstLineChars="200" w:firstLine="640"/>
        <w:rPr>
          <w:rFonts w:ascii="黑体" w:eastAsia="黑体" w:hAnsi="黑体"/>
          <w:sz w:val="32"/>
          <w:szCs w:val="32"/>
        </w:rPr>
      </w:pPr>
      <w:r w:rsidRPr="000557B5">
        <w:rPr>
          <w:rFonts w:ascii="黑体" w:eastAsia="黑体" w:hAnsi="黑体" w:hint="eastAsia"/>
          <w:sz w:val="32"/>
          <w:szCs w:val="32"/>
        </w:rPr>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0"/>
      <w:bookmarkEnd w:id="1"/>
    </w:p>
    <w:p w:rsidR="00773007" w:rsidRPr="005A2564" w:rsidRDefault="008B64DA" w:rsidP="00773007">
      <w:pPr>
        <w:spacing w:line="440" w:lineRule="exact"/>
        <w:ind w:firstLine="560"/>
        <w:rPr>
          <w:rFonts w:ascii="仿宋_GB2312" w:eastAsia="仿宋_GB2312" w:hAnsi="宋体"/>
          <w:sz w:val="28"/>
        </w:rPr>
      </w:pPr>
      <w:bookmarkStart w:id="2" w:name="_Toc101167276"/>
      <w:r>
        <w:rPr>
          <w:rFonts w:ascii="仿宋_GB2312" w:eastAsia="仿宋_GB2312" w:hAnsi="宋体" w:hint="eastAsia"/>
          <w:sz w:val="28"/>
        </w:rPr>
        <w:t>重庆市各</w:t>
      </w:r>
      <w:r w:rsidR="009F7C1A">
        <w:rPr>
          <w:rFonts w:ascii="仿宋_GB2312" w:eastAsia="仿宋_GB2312" w:hAnsi="宋体" w:hint="eastAsia"/>
          <w:sz w:val="28"/>
        </w:rPr>
        <w:t>幼儿园、</w:t>
      </w:r>
      <w:r w:rsidR="00CA7D8A">
        <w:rPr>
          <w:rFonts w:ascii="仿宋_GB2312" w:eastAsia="仿宋_GB2312" w:hAnsi="宋体" w:hint="eastAsia"/>
          <w:sz w:val="28"/>
        </w:rPr>
        <w:t>中小学</w:t>
      </w:r>
      <w:r w:rsidR="000E11D7">
        <w:rPr>
          <w:rFonts w:ascii="仿宋_GB2312" w:eastAsia="仿宋_GB2312" w:hAnsi="宋体" w:hint="eastAsia"/>
          <w:sz w:val="28"/>
        </w:rPr>
        <w:t>、</w:t>
      </w:r>
      <w:r w:rsidR="00773007" w:rsidRPr="005A2564">
        <w:rPr>
          <w:rFonts w:ascii="仿宋_GB2312" w:eastAsia="仿宋_GB2312" w:hAnsi="宋体" w:hint="eastAsia"/>
          <w:sz w:val="28"/>
        </w:rPr>
        <w:t>中等职业学校</w:t>
      </w:r>
      <w:r w:rsidR="00773007">
        <w:rPr>
          <w:rFonts w:ascii="仿宋_GB2312" w:eastAsia="仿宋_GB2312" w:hAnsi="宋体" w:hint="eastAsia"/>
          <w:sz w:val="28"/>
        </w:rPr>
        <w:t>教师</w:t>
      </w:r>
      <w:r w:rsidR="00773007" w:rsidRPr="005A2564">
        <w:rPr>
          <w:rFonts w:ascii="仿宋_GB2312" w:eastAsia="仿宋_GB2312" w:hAnsi="宋体" w:hint="eastAsia"/>
          <w:sz w:val="28"/>
        </w:rPr>
        <w:t>。</w:t>
      </w:r>
    </w:p>
    <w:p w:rsidR="00473568" w:rsidRPr="000557B5" w:rsidRDefault="00473568" w:rsidP="009D5DA6">
      <w:pPr>
        <w:ind w:firstLineChars="196" w:firstLine="627"/>
        <w:rPr>
          <w:rFonts w:ascii="黑体" w:eastAsia="黑体" w:hAnsi="黑体"/>
          <w:sz w:val="32"/>
          <w:szCs w:val="32"/>
        </w:rPr>
      </w:pPr>
      <w:r w:rsidRPr="000557B5">
        <w:rPr>
          <w:rFonts w:ascii="黑体" w:eastAsia="黑体" w:hAnsi="黑体" w:hint="eastAsia"/>
          <w:sz w:val="32"/>
          <w:szCs w:val="32"/>
        </w:rPr>
        <w:t>二、</w:t>
      </w:r>
      <w:bookmarkStart w:id="3" w:name="_Toc94346056"/>
      <w:bookmarkStart w:id="4" w:name="_Toc101167278"/>
      <w:r w:rsidRPr="000557B5">
        <w:rPr>
          <w:rFonts w:ascii="黑体" w:eastAsia="黑体" w:hAnsi="黑体" w:hint="eastAsia"/>
          <w:sz w:val="32"/>
          <w:szCs w:val="32"/>
        </w:rPr>
        <w:t>项目设置</w:t>
      </w:r>
      <w:bookmarkEnd w:id="3"/>
      <w:bookmarkEnd w:id="4"/>
      <w:r w:rsidRPr="000557B5">
        <w:rPr>
          <w:rFonts w:ascii="黑体" w:eastAsia="黑体" w:hAnsi="黑体" w:hint="eastAsia"/>
          <w:sz w:val="32"/>
          <w:szCs w:val="32"/>
        </w:rPr>
        <w:t>及相关要求</w:t>
      </w:r>
    </w:p>
    <w:p w:rsidR="00473568" w:rsidRPr="000557B5" w:rsidRDefault="00473568">
      <w:pPr>
        <w:spacing w:line="440" w:lineRule="exact"/>
        <w:ind w:firstLine="540"/>
        <w:rPr>
          <w:rFonts w:ascii="楷体_GB2312" w:eastAsia="楷体_GB2312"/>
          <w:b/>
          <w:bCs/>
          <w:sz w:val="28"/>
          <w:szCs w:val="28"/>
        </w:rPr>
      </w:pPr>
      <w:bookmarkStart w:id="5" w:name="_Toc94346057"/>
      <w:bookmarkStart w:id="6" w:name="_Toc101167279"/>
      <w:r w:rsidRPr="000557B5">
        <w:rPr>
          <w:rFonts w:ascii="楷体_GB2312" w:eastAsia="楷体_GB2312" w:hint="eastAsia"/>
          <w:b/>
          <w:bCs/>
          <w:sz w:val="28"/>
          <w:szCs w:val="28"/>
        </w:rPr>
        <w:t>（一）项目设置</w:t>
      </w:r>
      <w:bookmarkEnd w:id="5"/>
      <w:bookmarkEnd w:id="6"/>
    </w:p>
    <w:p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w:t>
      </w:r>
      <w:r w:rsidR="00BC6D88">
        <w:rPr>
          <w:rStyle w:val="CharCharCharChar"/>
          <w:rFonts w:ascii="仿宋_GB2312" w:eastAsia="仿宋_GB2312" w:hint="eastAsia"/>
          <w:b w:val="0"/>
          <w:sz w:val="28"/>
          <w:szCs w:val="28"/>
        </w:rPr>
        <w:t>教师</w:t>
      </w:r>
      <w:r w:rsidRPr="000557B5">
        <w:rPr>
          <w:rStyle w:val="CharCharCharChar"/>
          <w:rFonts w:ascii="仿宋_GB2312" w:eastAsia="仿宋_GB2312" w:hint="eastAsia"/>
          <w:b w:val="0"/>
          <w:sz w:val="28"/>
          <w:szCs w:val="28"/>
        </w:rPr>
        <w:t>教育教学信息化</w:t>
      </w:r>
      <w:r w:rsidR="00BC6D88">
        <w:rPr>
          <w:rStyle w:val="CharCharCharChar"/>
          <w:rFonts w:ascii="仿宋_GB2312" w:eastAsia="仿宋_GB2312" w:hint="eastAsia"/>
          <w:b w:val="0"/>
          <w:sz w:val="28"/>
          <w:szCs w:val="28"/>
        </w:rPr>
        <w:t>交流活动</w:t>
      </w:r>
      <w:r w:rsidR="00473568" w:rsidRPr="000557B5">
        <w:rPr>
          <w:rFonts w:ascii="仿宋_GB2312" w:eastAsia="仿宋_GB2312" w:hAnsi="宋体" w:hint="eastAsia"/>
          <w:bCs/>
          <w:sz w:val="28"/>
        </w:rPr>
        <w:t>根据不同学校、</w:t>
      </w:r>
      <w:proofErr w:type="gramStart"/>
      <w:r w:rsidR="00473568" w:rsidRPr="000557B5">
        <w:rPr>
          <w:rFonts w:ascii="仿宋_GB2312" w:eastAsia="仿宋_GB2312" w:hAnsi="宋体" w:hint="eastAsia"/>
          <w:bCs/>
          <w:sz w:val="28"/>
        </w:rPr>
        <w:t>不</w:t>
      </w:r>
      <w:proofErr w:type="gramEnd"/>
      <w:r w:rsidR="00473568" w:rsidRPr="000557B5">
        <w:rPr>
          <w:rFonts w:ascii="仿宋_GB2312" w:eastAsia="仿宋_GB2312" w:hAnsi="宋体" w:hint="eastAsia"/>
          <w:bCs/>
          <w:sz w:val="28"/>
        </w:rPr>
        <w:t>同学</w:t>
      </w:r>
      <w:proofErr w:type="gramStart"/>
      <w:r w:rsidR="00473568" w:rsidRPr="000557B5">
        <w:rPr>
          <w:rFonts w:ascii="仿宋_GB2312" w:eastAsia="仿宋_GB2312" w:hAnsi="宋体" w:hint="eastAsia"/>
          <w:bCs/>
          <w:sz w:val="28"/>
        </w:rPr>
        <w:t>段教育</w:t>
      </w:r>
      <w:proofErr w:type="gramEnd"/>
      <w:r w:rsidR="00473568" w:rsidRPr="000557B5">
        <w:rPr>
          <w:rFonts w:ascii="仿宋_GB2312" w:eastAsia="仿宋_GB2312" w:hAnsi="宋体" w:hint="eastAsia"/>
          <w:bCs/>
          <w:sz w:val="28"/>
        </w:rPr>
        <w:t>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rsidR="000D1661" w:rsidRPr="00A0505E" w:rsidRDefault="007959BA" w:rsidP="0003731D">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473568" w:rsidRPr="007959BA">
        <w:rPr>
          <w:rFonts w:ascii="仿宋_GB2312" w:eastAsia="仿宋_GB2312" w:hint="eastAsia"/>
          <w:sz w:val="28"/>
          <w:szCs w:val="28"/>
        </w:rPr>
        <w:t>基础教育组：</w:t>
      </w:r>
      <w:r w:rsidR="000D1661" w:rsidRPr="000557B5">
        <w:rPr>
          <w:rFonts w:ascii="仿宋_GB2312" w:eastAsia="仿宋_GB2312" w:hint="eastAsia"/>
          <w:sz w:val="28"/>
          <w:szCs w:val="28"/>
        </w:rPr>
        <w:t>课件、微课</w:t>
      </w:r>
      <w:r w:rsidR="000D1661">
        <w:rPr>
          <w:rFonts w:ascii="仿宋_GB2312" w:eastAsia="仿宋_GB2312" w:hint="eastAsia"/>
          <w:sz w:val="28"/>
          <w:szCs w:val="28"/>
        </w:rPr>
        <w:t>、信息技术创新教学案例</w:t>
      </w:r>
      <w:r w:rsidR="0003731D" w:rsidRPr="00A0505E">
        <w:rPr>
          <w:rFonts w:ascii="仿宋_GB2312" w:eastAsia="仿宋_GB2312" w:hint="eastAsia"/>
          <w:sz w:val="28"/>
          <w:szCs w:val="28"/>
        </w:rPr>
        <w:t>、</w:t>
      </w:r>
      <w:r w:rsidR="009A7D82" w:rsidRPr="00A0505E">
        <w:rPr>
          <w:rFonts w:ascii="仿宋_GB2312" w:eastAsia="仿宋_GB2312" w:hint="eastAsia"/>
          <w:sz w:val="28"/>
          <w:szCs w:val="28"/>
        </w:rPr>
        <w:t>教育资源应用案例</w:t>
      </w:r>
      <w:r w:rsidR="00E178E0" w:rsidRPr="00123315">
        <w:rPr>
          <w:rFonts w:ascii="仿宋_GB2312" w:eastAsia="仿宋_GB2312" w:hint="eastAsia"/>
          <w:sz w:val="28"/>
          <w:szCs w:val="28"/>
        </w:rPr>
        <w:t>（</w:t>
      </w:r>
      <w:proofErr w:type="gramStart"/>
      <w:r w:rsidR="00E178E0" w:rsidRPr="00123315">
        <w:rPr>
          <w:rFonts w:ascii="仿宋_GB2312" w:eastAsia="仿宋_GB2312" w:hint="eastAsia"/>
          <w:sz w:val="28"/>
          <w:szCs w:val="28"/>
        </w:rPr>
        <w:t>限项目</w:t>
      </w:r>
      <w:proofErr w:type="gramEnd"/>
      <w:r w:rsidR="00E178E0" w:rsidRPr="00123315">
        <w:rPr>
          <w:rFonts w:ascii="仿宋_GB2312" w:eastAsia="仿宋_GB2312" w:hint="eastAsia"/>
          <w:sz w:val="28"/>
          <w:szCs w:val="28"/>
        </w:rPr>
        <w:t>单位参加）</w:t>
      </w:r>
      <w:r w:rsidR="009A7D82" w:rsidRPr="00A0505E">
        <w:rPr>
          <w:rFonts w:ascii="仿宋_GB2312" w:eastAsia="仿宋_GB2312" w:hint="eastAsia"/>
          <w:sz w:val="28"/>
          <w:szCs w:val="28"/>
        </w:rPr>
        <w:t>、</w:t>
      </w:r>
      <w:r w:rsidR="000D1661" w:rsidRPr="00A0505E">
        <w:rPr>
          <w:rFonts w:ascii="仿宋_GB2312" w:eastAsia="仿宋_GB2312" w:hint="eastAsia"/>
          <w:sz w:val="28"/>
          <w:szCs w:val="28"/>
        </w:rPr>
        <w:t>教师网络空间应用案例</w:t>
      </w:r>
      <w:r w:rsidR="00123315">
        <w:rPr>
          <w:rFonts w:ascii="仿宋_GB2312" w:eastAsia="仿宋_GB2312" w:hint="eastAsia"/>
          <w:sz w:val="28"/>
          <w:szCs w:val="28"/>
        </w:rPr>
        <w:t>（</w:t>
      </w:r>
      <w:r w:rsidR="0003731D" w:rsidRPr="00A0505E">
        <w:rPr>
          <w:rFonts w:ascii="仿宋_GB2312" w:eastAsia="仿宋_GB2312" w:hint="eastAsia"/>
          <w:sz w:val="28"/>
          <w:szCs w:val="28"/>
        </w:rPr>
        <w:t>幼儿教育组、特殊教育组不设置）</w:t>
      </w:r>
      <w:r w:rsidR="000D1661" w:rsidRPr="00A0505E">
        <w:rPr>
          <w:rFonts w:ascii="仿宋_GB2312" w:eastAsia="仿宋_GB2312" w:hint="eastAsia"/>
          <w:sz w:val="28"/>
          <w:szCs w:val="28"/>
        </w:rPr>
        <w:t>。</w:t>
      </w:r>
    </w:p>
    <w:p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A459DD">
        <w:rPr>
          <w:rStyle w:val="CharCharCharChar"/>
          <w:rFonts w:ascii="仿宋_GB2312" w:eastAsia="仿宋_GB2312" w:hint="eastAsia"/>
          <w:b w:val="0"/>
          <w:sz w:val="28"/>
          <w:szCs w:val="28"/>
        </w:rPr>
        <w:t>职业岗位核心能力线上精品课资源（以下简称“</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w:t>
      </w:r>
      <w:r w:rsidR="00B42DC7">
        <w:rPr>
          <w:rFonts w:ascii="仿宋_GB2312" w:eastAsia="仿宋_GB2312" w:hint="eastAsia"/>
          <w:sz w:val="28"/>
          <w:szCs w:val="28"/>
        </w:rPr>
        <w:t>，</w:t>
      </w:r>
      <w:proofErr w:type="gramStart"/>
      <w:r w:rsidR="00B42DC7">
        <w:rPr>
          <w:rFonts w:ascii="仿宋_GB2312" w:eastAsia="仿宋_GB2312" w:hint="eastAsia"/>
          <w:sz w:val="28"/>
          <w:szCs w:val="28"/>
        </w:rPr>
        <w:t>限项目</w:t>
      </w:r>
      <w:proofErr w:type="gramEnd"/>
      <w:r w:rsidR="00B42DC7">
        <w:rPr>
          <w:rFonts w:ascii="仿宋_GB2312" w:eastAsia="仿宋_GB2312" w:hint="eastAsia"/>
          <w:sz w:val="28"/>
          <w:szCs w:val="28"/>
        </w:rPr>
        <w:t>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2"/>
      <w:r w:rsidRPr="000557B5">
        <w:rPr>
          <w:rFonts w:ascii="楷体_GB2312" w:eastAsia="楷体_GB2312" w:hint="eastAsia"/>
          <w:b/>
          <w:bCs/>
          <w:sz w:val="28"/>
          <w:szCs w:val="28"/>
        </w:rPr>
        <w:t>要求</w:t>
      </w:r>
    </w:p>
    <w:p w:rsidR="00C03812" w:rsidRPr="000557B5" w:rsidRDefault="00473568" w:rsidP="00F46254">
      <w:pPr>
        <w:spacing w:line="440" w:lineRule="exact"/>
        <w:ind w:firstLineChars="200" w:firstLine="562"/>
        <w:rPr>
          <w:rFonts w:ascii="仿宋_GB2312" w:eastAsia="仿宋_GB2312"/>
          <w:sz w:val="28"/>
          <w:szCs w:val="28"/>
        </w:rPr>
      </w:pPr>
      <w:r w:rsidRPr="00F46254">
        <w:rPr>
          <w:rFonts w:ascii="仿宋_GB2312" w:eastAsia="仿宋_GB2312" w:hint="eastAsia"/>
          <w:b/>
          <w:sz w:val="28"/>
          <w:szCs w:val="28"/>
        </w:rPr>
        <w:t>1.</w:t>
      </w:r>
      <w:r w:rsidR="00AB0FCE" w:rsidRPr="00F46254">
        <w:rPr>
          <w:rFonts w:ascii="仿宋_GB2312" w:eastAsia="仿宋_GB2312" w:hint="eastAsia"/>
          <w:b/>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proofErr w:type="spellStart"/>
      <w:r w:rsidR="008A66BC" w:rsidRPr="000557B5">
        <w:rPr>
          <w:rFonts w:ascii="仿宋_GB2312" w:eastAsia="仿宋_GB2312" w:hint="eastAsia"/>
          <w:sz w:val="28"/>
          <w:szCs w:val="28"/>
        </w:rPr>
        <w:t>iPAD</w:t>
      </w:r>
      <w:proofErr w:type="spellEnd"/>
      <w:r w:rsidR="008A66BC" w:rsidRPr="000557B5">
        <w:rPr>
          <w:rFonts w:ascii="仿宋_GB2312" w:eastAsia="仿宋_GB2312" w:hint="eastAsia"/>
          <w:sz w:val="28"/>
          <w:szCs w:val="28"/>
        </w:rPr>
        <w:t>、Android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r w:rsidR="00981445">
        <w:rPr>
          <w:rFonts w:ascii="仿宋_GB2312" w:eastAsia="仿宋_GB2312" w:hint="eastAsia"/>
          <w:sz w:val="28"/>
          <w:szCs w:val="28"/>
        </w:rPr>
        <w:t>，建议同时报送软件运行录屏解说文件。</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2107B9">
        <w:rPr>
          <w:rFonts w:ascii="仿宋_GB2312" w:eastAsia="仿宋_GB2312" w:hint="eastAsia"/>
          <w:sz w:val="28"/>
          <w:szCs w:val="28"/>
        </w:rPr>
        <w:t>）制作要求：视频、声音、动画等素材采用常用文件格式。</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705C93">
        <w:rPr>
          <w:rFonts w:ascii="仿宋_GB2312" w:eastAsia="仿宋_GB2312" w:hint="eastAsia"/>
          <w:sz w:val="28"/>
          <w:szCs w:val="28"/>
        </w:rPr>
        <w:t>作品</w:t>
      </w:r>
      <w:r w:rsidR="009A7B6E">
        <w:rPr>
          <w:rFonts w:ascii="仿宋_GB2312" w:eastAsia="仿宋_GB2312" w:hint="eastAsia"/>
          <w:sz w:val="28"/>
          <w:szCs w:val="28"/>
        </w:rPr>
        <w:t>以</w:t>
      </w:r>
      <w:r w:rsidR="00D43FA3">
        <w:rPr>
          <w:rFonts w:ascii="仿宋_GB2312" w:eastAsia="仿宋_GB2312" w:hint="eastAsia"/>
          <w:sz w:val="28"/>
          <w:szCs w:val="28"/>
        </w:rPr>
        <w:t>zip</w:t>
      </w:r>
      <w:r w:rsidR="009A7B6E">
        <w:rPr>
          <w:rFonts w:ascii="仿宋_GB2312" w:eastAsia="仿宋_GB2312" w:hint="eastAsia"/>
          <w:sz w:val="28"/>
          <w:szCs w:val="28"/>
        </w:rPr>
        <w:t>压缩包</w:t>
      </w:r>
      <w:r w:rsidR="00705C93">
        <w:rPr>
          <w:rFonts w:ascii="仿宋_GB2312" w:eastAsia="仿宋_GB2312" w:hint="eastAsia"/>
          <w:sz w:val="28"/>
          <w:szCs w:val="28"/>
        </w:rPr>
        <w:t>格式</w:t>
      </w:r>
      <w:r w:rsidR="009A7B6E">
        <w:rPr>
          <w:rFonts w:ascii="仿宋_GB2312" w:eastAsia="仿宋_GB2312" w:hint="eastAsia"/>
          <w:sz w:val="28"/>
          <w:szCs w:val="28"/>
        </w:rPr>
        <w:t>（含附表1）</w:t>
      </w:r>
      <w:r w:rsidR="001E050B">
        <w:rPr>
          <w:rFonts w:ascii="仿宋_GB2312" w:eastAsia="仿宋_GB2312" w:hint="eastAsia"/>
          <w:sz w:val="28"/>
          <w:szCs w:val="28"/>
        </w:rPr>
        <w:t>报送</w:t>
      </w:r>
      <w:r w:rsidR="00B9695D">
        <w:rPr>
          <w:rFonts w:ascii="仿宋_GB2312" w:eastAsia="仿宋_GB2312" w:hint="eastAsia"/>
          <w:sz w:val="28"/>
          <w:szCs w:val="28"/>
        </w:rPr>
        <w:t>，</w:t>
      </w:r>
      <w:r w:rsidR="00342CC3">
        <w:rPr>
          <w:rFonts w:ascii="仿宋_GB2312" w:eastAsia="仿宋_GB2312" w:hint="eastAsia"/>
          <w:sz w:val="28"/>
          <w:szCs w:val="28"/>
        </w:rPr>
        <w:t>总</w:t>
      </w:r>
      <w:r w:rsidR="002107B9" w:rsidRPr="000557B5">
        <w:rPr>
          <w:rFonts w:ascii="仿宋_GB2312" w:eastAsia="仿宋_GB2312" w:hint="eastAsia"/>
          <w:sz w:val="28"/>
          <w:szCs w:val="28"/>
        </w:rPr>
        <w:t>大小</w:t>
      </w:r>
      <w:r w:rsidR="002107B9">
        <w:rPr>
          <w:rFonts w:ascii="仿宋_GB2312" w:eastAsia="仿宋_GB2312" w:hint="eastAsia"/>
          <w:sz w:val="28"/>
          <w:szCs w:val="28"/>
        </w:rPr>
        <w:t>建议</w:t>
      </w:r>
      <w:r w:rsidR="002107B9" w:rsidRPr="000557B5">
        <w:rPr>
          <w:rFonts w:ascii="仿宋_GB2312" w:eastAsia="仿宋_GB2312" w:hint="eastAsia"/>
          <w:sz w:val="28"/>
          <w:szCs w:val="28"/>
        </w:rPr>
        <w:t>不超过700MB。</w:t>
      </w:r>
      <w:r w:rsidR="00B9695D">
        <w:rPr>
          <w:rFonts w:ascii="仿宋_GB2312" w:eastAsia="仿宋_GB2312" w:hint="eastAsia"/>
          <w:sz w:val="28"/>
          <w:szCs w:val="28"/>
        </w:rPr>
        <w:t>课件</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D94A0A" w:rsidRPr="000557B5" w:rsidRDefault="00D94A0A" w:rsidP="00F46254">
      <w:pPr>
        <w:spacing w:line="460" w:lineRule="exact"/>
        <w:ind w:firstLineChars="200" w:firstLine="562"/>
        <w:rPr>
          <w:rFonts w:ascii="仿宋_GB2312" w:eastAsia="仿宋_GB2312"/>
          <w:sz w:val="28"/>
          <w:szCs w:val="28"/>
        </w:rPr>
      </w:pPr>
      <w:bookmarkStart w:id="7" w:name="_Toc94346061"/>
      <w:r w:rsidRPr="00F46254">
        <w:rPr>
          <w:rFonts w:ascii="仿宋_GB2312" w:eastAsia="仿宋_GB2312"/>
          <w:b/>
          <w:sz w:val="28"/>
          <w:szCs w:val="28"/>
        </w:rPr>
        <w:t>2</w:t>
      </w:r>
      <w:r w:rsidRPr="00F46254">
        <w:rPr>
          <w:rFonts w:ascii="仿宋_GB2312" w:eastAsia="仿宋_GB2312" w:hint="eastAsia"/>
          <w:b/>
          <w:sz w:val="28"/>
          <w:szCs w:val="28"/>
        </w:rPr>
        <w:t>.微课</w:t>
      </w:r>
      <w:r w:rsidRPr="000557B5">
        <w:rPr>
          <w:rFonts w:ascii="仿宋_GB2312" w:eastAsia="仿宋_GB2312" w:hint="eastAsia"/>
          <w:sz w:val="28"/>
          <w:szCs w:val="28"/>
        </w:rPr>
        <w:t>：是指教师围绕单一学习主题，以知识点讲解、教学重难</w:t>
      </w:r>
      <w:r w:rsidRPr="000557B5">
        <w:rPr>
          <w:rFonts w:ascii="仿宋_GB2312" w:eastAsia="仿宋_GB2312" w:hint="eastAsia"/>
          <w:sz w:val="28"/>
          <w:szCs w:val="28"/>
        </w:rPr>
        <w:lastRenderedPageBreak/>
        <w:t>点和典型问题解决、实验过程演示等为主要内容，使用摄录设备、录</w:t>
      </w:r>
      <w:proofErr w:type="gramStart"/>
      <w:r w:rsidRPr="000557B5">
        <w:rPr>
          <w:rFonts w:ascii="仿宋_GB2312" w:eastAsia="仿宋_GB2312" w:hint="eastAsia"/>
          <w:sz w:val="28"/>
          <w:szCs w:val="28"/>
        </w:rPr>
        <w:t>屏软件</w:t>
      </w:r>
      <w:proofErr w:type="gramEnd"/>
      <w:r w:rsidRPr="000557B5">
        <w:rPr>
          <w:rFonts w:ascii="仿宋_GB2312" w:eastAsia="仿宋_GB2312" w:hint="eastAsia"/>
          <w:sz w:val="28"/>
          <w:szCs w:val="28"/>
        </w:rPr>
        <w:t>等拍摄制作的微视频课程。主要形式可以是讲授视频，也可以是使用PPT、手写</w:t>
      </w:r>
      <w:proofErr w:type="gramStart"/>
      <w:r w:rsidRPr="000557B5">
        <w:rPr>
          <w:rFonts w:ascii="仿宋_GB2312" w:eastAsia="仿宋_GB2312" w:hint="eastAsia"/>
          <w:sz w:val="28"/>
          <w:szCs w:val="28"/>
        </w:rPr>
        <w:t>板配合</w:t>
      </w:r>
      <w:proofErr w:type="gramEnd"/>
      <w:r w:rsidRPr="000557B5">
        <w:rPr>
          <w:rFonts w:ascii="仿宋_GB2312" w:eastAsia="仿宋_GB2312" w:hint="eastAsia"/>
          <w:sz w:val="28"/>
          <w:szCs w:val="28"/>
        </w:rPr>
        <w:t>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r w:rsidR="00621833">
        <w:rPr>
          <w:rFonts w:ascii="仿宋_GB2312" w:eastAsia="仿宋_GB2312" w:hint="eastAsia"/>
          <w:sz w:val="28"/>
          <w:szCs w:val="28"/>
        </w:rPr>
        <w:t>：</w:t>
      </w:r>
      <w:r w:rsidRPr="000557B5">
        <w:rPr>
          <w:rFonts w:ascii="仿宋_GB2312" w:eastAsia="仿宋_GB2312" w:hint="eastAsia"/>
          <w:sz w:val="28"/>
          <w:szCs w:val="28"/>
        </w:rPr>
        <w:t>报送</w:t>
      </w:r>
      <w:proofErr w:type="gramStart"/>
      <w:r w:rsidRPr="000557B5">
        <w:rPr>
          <w:rFonts w:ascii="仿宋_GB2312" w:eastAsia="仿宋_GB2312" w:hint="eastAsia"/>
          <w:sz w:val="28"/>
          <w:szCs w:val="28"/>
        </w:rPr>
        <w:t>的微课作品</w:t>
      </w:r>
      <w:proofErr w:type="gramEnd"/>
      <w:r w:rsidRPr="000557B5">
        <w:rPr>
          <w:rFonts w:ascii="仿宋_GB2312" w:eastAsia="仿宋_GB2312" w:hint="eastAsia"/>
          <w:sz w:val="28"/>
          <w:szCs w:val="28"/>
        </w:rPr>
        <w:t>应是单一有声视频文件，要求教学目标清晰、主题突出、内容完整、声</w:t>
      </w:r>
      <w:proofErr w:type="gramStart"/>
      <w:r w:rsidRPr="000557B5">
        <w:rPr>
          <w:rFonts w:ascii="仿宋_GB2312" w:eastAsia="仿宋_GB2312" w:hint="eastAsia"/>
          <w:sz w:val="28"/>
          <w:szCs w:val="28"/>
        </w:rPr>
        <w:t>画质量</w:t>
      </w:r>
      <w:proofErr w:type="gramEnd"/>
      <w:r w:rsidRPr="000557B5">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0557B5">
        <w:rPr>
          <w:rFonts w:ascii="仿宋_GB2312" w:eastAsia="仿宋_GB2312" w:hint="eastAsia"/>
          <w:sz w:val="28"/>
          <w:szCs w:val="28"/>
        </w:rPr>
        <w:t>flv</w:t>
      </w:r>
      <w:proofErr w:type="spellEnd"/>
      <w:r w:rsidRPr="000557B5">
        <w:rPr>
          <w:rFonts w:ascii="仿宋_GB2312" w:eastAsia="仿宋_GB2312" w:hint="eastAsia"/>
          <w:sz w:val="28"/>
          <w:szCs w:val="28"/>
        </w:rPr>
        <w:t>、mp4、</w:t>
      </w:r>
      <w:proofErr w:type="spellStart"/>
      <w:r w:rsidRPr="000557B5">
        <w:rPr>
          <w:rFonts w:ascii="仿宋_GB2312" w:eastAsia="仿宋_GB2312" w:hint="eastAsia"/>
          <w:sz w:val="28"/>
          <w:szCs w:val="28"/>
        </w:rPr>
        <w:t>wmv</w:t>
      </w:r>
      <w:proofErr w:type="spellEnd"/>
      <w:r w:rsidRPr="000557B5">
        <w:rPr>
          <w:rFonts w:ascii="仿宋_GB2312" w:eastAsia="仿宋_GB2312" w:hint="eastAsia"/>
          <w:sz w:val="28"/>
          <w:szCs w:val="28"/>
        </w:rPr>
        <w:t>等），画面尺寸为640×480以上，播放时间一般不超过10分钟。总大小</w:t>
      </w:r>
      <w:r w:rsidR="00981445">
        <w:rPr>
          <w:rFonts w:ascii="仿宋_GB2312" w:eastAsia="仿宋_GB2312" w:hint="eastAsia"/>
          <w:sz w:val="28"/>
          <w:szCs w:val="28"/>
        </w:rPr>
        <w:t>建议</w:t>
      </w:r>
      <w:r w:rsidRPr="000557B5">
        <w:rPr>
          <w:rFonts w:ascii="仿宋_GB2312" w:eastAsia="仿宋_GB2312" w:hint="eastAsia"/>
          <w:sz w:val="28"/>
          <w:szCs w:val="28"/>
        </w:rPr>
        <w:t>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A7B6E" w:rsidRDefault="00D94A0A" w:rsidP="00621833">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621833">
        <w:rPr>
          <w:rFonts w:ascii="仿宋_GB2312" w:eastAsia="仿宋_GB2312" w:hint="eastAsia"/>
          <w:sz w:val="28"/>
          <w:szCs w:val="28"/>
        </w:rPr>
        <w:t>：</w:t>
      </w:r>
      <w:r w:rsidR="007A628F">
        <w:rPr>
          <w:rFonts w:ascii="仿宋_GB2312" w:eastAsia="仿宋_GB2312" w:hint="eastAsia"/>
          <w:sz w:val="28"/>
          <w:szCs w:val="28"/>
        </w:rPr>
        <w:t>作品</w:t>
      </w:r>
      <w:r w:rsidR="00106839">
        <w:rPr>
          <w:rFonts w:ascii="仿宋_GB2312" w:eastAsia="仿宋_GB2312" w:hint="eastAsia"/>
          <w:sz w:val="28"/>
          <w:szCs w:val="28"/>
        </w:rPr>
        <w:t>以zip压缩包</w:t>
      </w:r>
      <w:r w:rsidR="007A628F">
        <w:rPr>
          <w:rFonts w:ascii="仿宋_GB2312" w:eastAsia="仿宋_GB2312" w:hint="eastAsia"/>
          <w:sz w:val="28"/>
          <w:szCs w:val="28"/>
        </w:rPr>
        <w:t>格式</w:t>
      </w:r>
      <w:r w:rsidR="00106839">
        <w:rPr>
          <w:rFonts w:ascii="仿宋_GB2312" w:eastAsia="仿宋_GB2312" w:hint="eastAsia"/>
          <w:sz w:val="28"/>
          <w:szCs w:val="28"/>
        </w:rPr>
        <w:t>（含附表1）报送</w:t>
      </w:r>
      <w:r w:rsidR="001F1C75">
        <w:rPr>
          <w:rFonts w:ascii="仿宋_GB2312" w:eastAsia="仿宋_GB2312" w:hint="eastAsia"/>
          <w:sz w:val="28"/>
          <w:szCs w:val="28"/>
        </w:rPr>
        <w:t>，</w:t>
      </w:r>
      <w:r w:rsidR="001F1C75" w:rsidRPr="001F1C75">
        <w:rPr>
          <w:rFonts w:ascii="仿宋_GB2312" w:eastAsia="仿宋_GB2312" w:hint="eastAsia"/>
          <w:sz w:val="28"/>
          <w:szCs w:val="28"/>
        </w:rPr>
        <w:t>总大小建议不超过700MB。</w:t>
      </w:r>
    </w:p>
    <w:bookmarkEnd w:id="7"/>
    <w:p w:rsidR="00355B4D" w:rsidRDefault="00272241" w:rsidP="00F46254">
      <w:pPr>
        <w:spacing w:line="460" w:lineRule="exact"/>
        <w:ind w:firstLineChars="200" w:firstLine="562"/>
        <w:rPr>
          <w:rFonts w:ascii="仿宋_GB2312" w:eastAsia="仿宋_GB2312"/>
          <w:sz w:val="28"/>
          <w:szCs w:val="28"/>
        </w:rPr>
      </w:pPr>
      <w:r w:rsidRPr="00F46254">
        <w:rPr>
          <w:rFonts w:ascii="仿宋_GB2312" w:eastAsia="仿宋_GB2312" w:hint="eastAsia"/>
          <w:b/>
          <w:sz w:val="28"/>
          <w:szCs w:val="28"/>
        </w:rPr>
        <w:t>3.信息技术创新教学案例</w:t>
      </w:r>
      <w:r>
        <w:rPr>
          <w:rFonts w:ascii="仿宋_GB2312" w:eastAsia="仿宋_GB2312" w:hint="eastAsia"/>
          <w:sz w:val="28"/>
          <w:szCs w:val="28"/>
        </w:rPr>
        <w:t>：是指教师使用信息技术进行创新教育教学活动，且成效显著的案例。鼓励</w:t>
      </w:r>
      <w:r w:rsidRPr="00E46958">
        <w:rPr>
          <w:rFonts w:ascii="仿宋_GB2312" w:eastAsia="仿宋_GB2312" w:hint="eastAsia"/>
          <w:sz w:val="28"/>
          <w:szCs w:val="28"/>
        </w:rPr>
        <w:t>机器人</w:t>
      </w:r>
      <w:r>
        <w:rPr>
          <w:rFonts w:ascii="仿宋_GB2312" w:eastAsia="仿宋_GB2312" w:hint="eastAsia"/>
          <w:sz w:val="28"/>
          <w:szCs w:val="28"/>
        </w:rPr>
        <w:t>教育</w:t>
      </w:r>
      <w:r w:rsidRPr="00E46958">
        <w:rPr>
          <w:rFonts w:ascii="仿宋_GB2312" w:eastAsia="仿宋_GB2312" w:hint="eastAsia"/>
          <w:sz w:val="28"/>
          <w:szCs w:val="28"/>
        </w:rPr>
        <w:t>教学、</w:t>
      </w:r>
      <w:proofErr w:type="gramStart"/>
      <w:r>
        <w:rPr>
          <w:rFonts w:ascii="仿宋_GB2312" w:eastAsia="仿宋_GB2312" w:hint="eastAsia"/>
          <w:sz w:val="28"/>
          <w:szCs w:val="28"/>
        </w:rPr>
        <w:t>创客教育</w:t>
      </w:r>
      <w:proofErr w:type="gramEnd"/>
      <w:r>
        <w:rPr>
          <w:rFonts w:ascii="仿宋_GB2312" w:eastAsia="仿宋_GB2312" w:hint="eastAsia"/>
          <w:sz w:val="28"/>
          <w:szCs w:val="28"/>
        </w:rPr>
        <w:t>教学、人工智能教育教学类的案例报送。</w:t>
      </w:r>
    </w:p>
    <w:p w:rsidR="00272241" w:rsidRDefault="00355B4D"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其中</w:t>
      </w:r>
      <w:r w:rsidR="00272241">
        <w:rPr>
          <w:rFonts w:ascii="仿宋_GB2312" w:eastAsia="仿宋_GB2312" w:hint="eastAsia"/>
          <w:sz w:val="28"/>
          <w:szCs w:val="28"/>
        </w:rPr>
        <w:t>教学点案例</w:t>
      </w:r>
      <w:r w:rsidR="00272241" w:rsidRPr="000557B5">
        <w:rPr>
          <w:rFonts w:ascii="仿宋_GB2312" w:eastAsia="仿宋_GB2312"/>
          <w:sz w:val="28"/>
          <w:szCs w:val="28"/>
        </w:rPr>
        <w:t>是指</w:t>
      </w:r>
      <w:r w:rsidR="006B1561">
        <w:rPr>
          <w:rFonts w:ascii="仿宋_GB2312" w:eastAsia="仿宋_GB2312" w:hint="eastAsia"/>
          <w:sz w:val="28"/>
          <w:szCs w:val="28"/>
        </w:rPr>
        <w:t>面向教育部“教学点数字教育资源全覆盖项目”教学点</w:t>
      </w:r>
      <w:r w:rsidR="00272241" w:rsidRPr="000557B5">
        <w:rPr>
          <w:rFonts w:ascii="仿宋_GB2312" w:eastAsia="仿宋_GB2312" w:hint="eastAsia"/>
          <w:sz w:val="28"/>
          <w:szCs w:val="28"/>
        </w:rPr>
        <w:t>利用数字教育资源开齐开好国家规定课程，提高教学质量的典型</w:t>
      </w:r>
      <w:r w:rsidR="00A91240">
        <w:rPr>
          <w:rFonts w:ascii="仿宋_GB2312" w:eastAsia="仿宋_GB2312" w:hint="eastAsia"/>
          <w:sz w:val="28"/>
          <w:szCs w:val="28"/>
        </w:rPr>
        <w:t>案例</w:t>
      </w:r>
      <w:r w:rsidR="00272241" w:rsidRPr="000557B5">
        <w:rPr>
          <w:rFonts w:ascii="仿宋_GB2312" w:eastAsia="仿宋_GB2312" w:hint="eastAsia"/>
          <w:sz w:val="28"/>
          <w:szCs w:val="28"/>
        </w:rPr>
        <w:t>。</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（1）要求：须提交案例介绍文档、教学活动录像和相关材料。</w:t>
      </w:r>
    </w:p>
    <w:p w:rsidR="00272241" w:rsidRDefault="00272241" w:rsidP="00272241">
      <w:pPr>
        <w:spacing w:line="460" w:lineRule="exact"/>
        <w:ind w:firstLineChars="200" w:firstLine="560"/>
        <w:rPr>
          <w:rFonts w:ascii="仿宋_GB2312" w:eastAsia="仿宋_GB2312"/>
          <w:sz w:val="28"/>
          <w:szCs w:val="28"/>
        </w:rPr>
      </w:pPr>
      <w:r w:rsidRPr="00727CD4">
        <w:rPr>
          <w:rFonts w:ascii="仿宋_GB2312" w:eastAsia="仿宋_GB2312" w:hint="eastAsia"/>
          <w:sz w:val="28"/>
          <w:szCs w:val="28"/>
        </w:rPr>
        <w:t>案例介绍文档</w:t>
      </w:r>
      <w:r>
        <w:rPr>
          <w:rFonts w:ascii="仿宋_GB2312" w:eastAsia="仿宋_GB2312" w:hint="eastAsia"/>
          <w:sz w:val="28"/>
          <w:szCs w:val="28"/>
        </w:rPr>
        <w:t>可</w:t>
      </w:r>
      <w:r w:rsidRPr="00727CD4">
        <w:rPr>
          <w:rFonts w:ascii="仿宋_GB2312" w:eastAsia="仿宋_GB2312" w:hint="eastAsia"/>
          <w:sz w:val="28"/>
          <w:szCs w:val="28"/>
        </w:rPr>
        <w:t>包括：</w:t>
      </w:r>
      <w:r>
        <w:rPr>
          <w:rFonts w:ascii="仿宋_GB2312" w:eastAsia="仿宋_GB2312" w:hint="eastAsia"/>
          <w:sz w:val="28"/>
          <w:szCs w:val="28"/>
        </w:rPr>
        <w:t>教学环境设施与课程建设、教学</w:t>
      </w:r>
      <w:r w:rsidRPr="00727CD4">
        <w:rPr>
          <w:rFonts w:ascii="仿宋_GB2312" w:eastAsia="仿宋_GB2312" w:hint="eastAsia"/>
          <w:sz w:val="28"/>
          <w:szCs w:val="28"/>
        </w:rPr>
        <w:t>应用情况、教学效果、教学成果、获奖情况、推广情况等。</w:t>
      </w:r>
    </w:p>
    <w:p w:rsidR="00272241" w:rsidRDefault="00272241"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w:t>
      </w:r>
      <w:r w:rsidRPr="00854265">
        <w:rPr>
          <w:rFonts w:ascii="仿宋_GB2312" w:eastAsia="仿宋_GB2312" w:hint="eastAsia"/>
          <w:sz w:val="28"/>
          <w:szCs w:val="28"/>
        </w:rPr>
        <w:t>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sidRPr="00854265">
        <w:rPr>
          <w:rFonts w:ascii="仿宋_GB2312" w:eastAsia="仿宋_GB2312" w:hint="eastAsia"/>
          <w:sz w:val="28"/>
          <w:szCs w:val="28"/>
        </w:rPr>
        <w:t>。使用mp4等常用格式，大小不超过500M，时间</w:t>
      </w:r>
      <w:r>
        <w:rPr>
          <w:rFonts w:ascii="仿宋_GB2312" w:eastAsia="仿宋_GB2312" w:hint="eastAsia"/>
          <w:sz w:val="28"/>
          <w:szCs w:val="28"/>
        </w:rPr>
        <w:t>总计</w:t>
      </w:r>
      <w:r w:rsidRPr="00854265">
        <w:rPr>
          <w:rFonts w:ascii="仿宋_GB2312" w:eastAsia="仿宋_GB2312" w:hint="eastAsia"/>
          <w:sz w:val="28"/>
          <w:szCs w:val="28"/>
        </w:rPr>
        <w:t>不超过50分钟。</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相关材料：教学设计方案、课程资源等。</w:t>
      </w:r>
    </w:p>
    <w:p w:rsidR="00272241" w:rsidRDefault="00272241" w:rsidP="00C9568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（2）报送形式：</w:t>
      </w:r>
      <w:r>
        <w:rPr>
          <w:rFonts w:ascii="仿宋_GB2312" w:eastAsia="仿宋_GB2312" w:hint="eastAsia"/>
          <w:sz w:val="28"/>
          <w:szCs w:val="28"/>
        </w:rPr>
        <w:t>作品</w:t>
      </w:r>
      <w:r w:rsidRPr="00462761">
        <w:rPr>
          <w:rFonts w:ascii="仿宋_GB2312" w:eastAsia="仿宋_GB2312" w:hint="eastAsia"/>
          <w:sz w:val="28"/>
          <w:szCs w:val="28"/>
        </w:rPr>
        <w:t>以zip压缩包</w:t>
      </w:r>
      <w:r>
        <w:rPr>
          <w:rFonts w:ascii="仿宋_GB2312" w:eastAsia="仿宋_GB2312" w:hint="eastAsia"/>
          <w:sz w:val="28"/>
          <w:szCs w:val="28"/>
        </w:rPr>
        <w:t>格</w:t>
      </w:r>
      <w:r w:rsidRPr="00462761">
        <w:rPr>
          <w:rFonts w:ascii="仿宋_GB2312" w:eastAsia="仿宋_GB2312" w:hint="eastAsia"/>
          <w:sz w:val="28"/>
          <w:szCs w:val="28"/>
        </w:rPr>
        <w:t>式（含附表</w:t>
      </w:r>
      <w:r>
        <w:rPr>
          <w:rFonts w:ascii="仿宋_GB2312" w:eastAsia="仿宋_GB2312"/>
          <w:sz w:val="28"/>
          <w:szCs w:val="28"/>
        </w:rPr>
        <w:t>2</w:t>
      </w:r>
      <w:r>
        <w:rPr>
          <w:rFonts w:ascii="仿宋_GB2312" w:eastAsia="仿宋_GB2312" w:hint="eastAsia"/>
          <w:sz w:val="28"/>
          <w:szCs w:val="28"/>
        </w:rPr>
        <w:t>）报送，</w:t>
      </w:r>
      <w:r w:rsidRPr="00D836C7">
        <w:rPr>
          <w:rFonts w:ascii="仿宋_GB2312" w:eastAsia="仿宋_GB2312" w:hint="eastAsia"/>
          <w:sz w:val="28"/>
          <w:szCs w:val="28"/>
        </w:rPr>
        <w:t>总大小建议不超过700MB。</w:t>
      </w:r>
    </w:p>
    <w:p w:rsidR="009A7D82" w:rsidRPr="00C6034D" w:rsidRDefault="009A7D82" w:rsidP="00F46254">
      <w:pPr>
        <w:spacing w:line="460" w:lineRule="exact"/>
        <w:ind w:firstLineChars="200" w:firstLine="562"/>
        <w:rPr>
          <w:rFonts w:ascii="仿宋_GB2312" w:eastAsia="仿宋_GB2312" w:hAnsi="Courier New" w:cs="Courier New"/>
          <w:sz w:val="28"/>
          <w:szCs w:val="28"/>
        </w:rPr>
      </w:pPr>
      <w:r w:rsidRPr="00C6034D">
        <w:rPr>
          <w:rFonts w:ascii="仿宋_GB2312" w:eastAsia="仿宋_GB2312" w:hint="eastAsia"/>
          <w:b/>
          <w:sz w:val="28"/>
          <w:szCs w:val="28"/>
        </w:rPr>
        <w:t>4.教育</w:t>
      </w:r>
      <w:r w:rsidRPr="00C6034D">
        <w:rPr>
          <w:rFonts w:ascii="仿宋_GB2312" w:eastAsia="仿宋_GB2312"/>
          <w:b/>
          <w:sz w:val="28"/>
          <w:szCs w:val="28"/>
        </w:rPr>
        <w:t>资源应用案例</w:t>
      </w:r>
      <w:r w:rsidR="00F46254" w:rsidRPr="00C6034D">
        <w:rPr>
          <w:rFonts w:ascii="仿宋_GB2312" w:eastAsia="仿宋_GB2312" w:hAnsi="Courier New" w:cs="Courier New" w:hint="eastAsia"/>
          <w:sz w:val="28"/>
          <w:szCs w:val="28"/>
        </w:rPr>
        <w:t>：</w:t>
      </w:r>
      <w:r w:rsidR="00C6034D" w:rsidRPr="00C6034D">
        <w:rPr>
          <w:rFonts w:ascii="仿宋_GB2312" w:eastAsia="仿宋_GB2312" w:hAnsi="Courier New" w:cs="Courier New" w:hint="eastAsia"/>
          <w:sz w:val="28"/>
          <w:szCs w:val="28"/>
        </w:rPr>
        <w:t>包括</w:t>
      </w:r>
      <w:r w:rsidRPr="00C6034D">
        <w:rPr>
          <w:rFonts w:ascii="仿宋_GB2312" w:eastAsia="仿宋_GB2312" w:hint="eastAsia"/>
          <w:sz w:val="28"/>
          <w:szCs w:val="28"/>
        </w:rPr>
        <w:t>“教育云规模化学科应用支持服务模</w:t>
      </w:r>
      <w:r w:rsidRPr="00C6034D">
        <w:rPr>
          <w:rFonts w:ascii="仿宋_GB2312" w:eastAsia="仿宋_GB2312" w:hint="eastAsia"/>
          <w:sz w:val="28"/>
          <w:szCs w:val="28"/>
        </w:rPr>
        <w:lastRenderedPageBreak/>
        <w:t>式研究”项目（以下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学科</w:t>
      </w:r>
      <w:r w:rsidRPr="00C6034D">
        <w:rPr>
          <w:rFonts w:ascii="仿宋_GB2312" w:eastAsia="仿宋_GB2312"/>
          <w:sz w:val="28"/>
          <w:szCs w:val="28"/>
        </w:rPr>
        <w:t>应用</w:t>
      </w:r>
      <w:r w:rsidRPr="00C6034D">
        <w:rPr>
          <w:rFonts w:ascii="仿宋_GB2312" w:eastAsia="仿宋_GB2312" w:hint="eastAsia"/>
          <w:sz w:val="28"/>
          <w:szCs w:val="28"/>
        </w:rPr>
        <w:t>案例</w:t>
      </w:r>
      <w:r w:rsidRPr="00C6034D">
        <w:rPr>
          <w:rFonts w:ascii="仿宋_GB2312" w:eastAsia="仿宋_GB2312"/>
          <w:sz w:val="28"/>
          <w:szCs w:val="28"/>
        </w:rPr>
        <w:t>”</w:t>
      </w:r>
      <w:r w:rsidRPr="00C6034D">
        <w:rPr>
          <w:rFonts w:ascii="仿宋_GB2312" w:eastAsia="仿宋_GB2312" w:hint="eastAsia"/>
          <w:sz w:val="28"/>
          <w:szCs w:val="28"/>
        </w:rPr>
        <w:t>）和“家园</w:t>
      </w:r>
      <w:r w:rsidRPr="00C6034D">
        <w:rPr>
          <w:rFonts w:ascii="仿宋_GB2312" w:eastAsia="仿宋_GB2312"/>
          <w:sz w:val="28"/>
          <w:szCs w:val="28"/>
        </w:rPr>
        <w:t>共育百所数字幼儿园</w:t>
      </w:r>
      <w:r w:rsidRPr="00C6034D">
        <w:rPr>
          <w:rFonts w:ascii="仿宋_GB2312" w:eastAsia="仿宋_GB2312" w:hint="eastAsia"/>
          <w:sz w:val="28"/>
          <w:szCs w:val="28"/>
        </w:rPr>
        <w:t>”项目（以下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亲子活动案例</w:t>
      </w:r>
      <w:r w:rsidRPr="00C6034D">
        <w:rPr>
          <w:rFonts w:ascii="仿宋_GB2312" w:eastAsia="仿宋_GB2312"/>
          <w:sz w:val="28"/>
          <w:szCs w:val="28"/>
        </w:rPr>
        <w:t>”</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sz w:val="28"/>
          <w:szCs w:val="28"/>
        </w:rPr>
        <w:t>学科</w:t>
      </w:r>
      <w:r w:rsidRPr="00C6034D">
        <w:rPr>
          <w:rFonts w:ascii="仿宋_GB2312" w:eastAsia="仿宋_GB2312" w:hint="eastAsia"/>
          <w:sz w:val="28"/>
          <w:szCs w:val="28"/>
        </w:rPr>
        <w:t>应用案例：是指面向“教育云规模化学科应用支持服务模式研究”项目试点地区、实验校、教师，征集项目中英语、数学学科智能学习工具软件规模化应用支持服务的有效模式研究案例。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案例须以word文档格式提交。文档应客观、真实地反映地区/学校/教师实施情况，内容全面、逻辑清晰、重点突出，杜绝抄袭，引用资料须注明出处和原作者。</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（2）报送方式：作品以单个文件方式提交，每个文件大小建议不超过</w:t>
      </w:r>
      <w:r w:rsidRPr="00C6034D">
        <w:rPr>
          <w:rFonts w:ascii="仿宋_GB2312" w:eastAsia="仿宋_GB2312"/>
          <w:sz w:val="28"/>
          <w:szCs w:val="28"/>
        </w:rPr>
        <w:t>500MB</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亲子活动案例：是指面向“家园</w:t>
      </w:r>
      <w:r w:rsidRPr="00C6034D">
        <w:rPr>
          <w:rFonts w:ascii="仿宋_GB2312" w:eastAsia="仿宋_GB2312"/>
          <w:sz w:val="28"/>
          <w:szCs w:val="28"/>
        </w:rPr>
        <w:t>共育百所数字幼儿园</w:t>
      </w:r>
      <w:r w:rsidRPr="00C6034D">
        <w:rPr>
          <w:rFonts w:ascii="仿宋_GB2312" w:eastAsia="仿宋_GB2312" w:hint="eastAsia"/>
          <w:sz w:val="28"/>
          <w:szCs w:val="28"/>
        </w:rPr>
        <w:t>”项目试点地区、试验</w:t>
      </w:r>
      <w:r w:rsidRPr="00C6034D">
        <w:rPr>
          <w:rFonts w:ascii="仿宋_GB2312" w:eastAsia="仿宋_GB2312"/>
          <w:sz w:val="28"/>
          <w:szCs w:val="28"/>
        </w:rPr>
        <w:t>园</w:t>
      </w:r>
      <w:r w:rsidRPr="00C6034D">
        <w:rPr>
          <w:rFonts w:ascii="仿宋_GB2312" w:eastAsia="仿宋_GB2312" w:hint="eastAsia"/>
          <w:sz w:val="28"/>
          <w:szCs w:val="28"/>
        </w:rPr>
        <w:t>，征集围绕不同年龄段幼儿充分应用数字资源设计并开展亲子活动，为教师和家长开展亲子活动起到示范引领作用的案例。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作品须以Word文档格式提交，并提供必要的图片和视频素材。</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文档内容应包括活动目标、活动主题、活动过程与效果、活动反思等，做到目标明确、主题突出、内容趣味新颖、富有创意。</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图片应反映活动主题和内容，统一为</w:t>
      </w:r>
      <w:r w:rsidRPr="00C6034D">
        <w:rPr>
          <w:rFonts w:ascii="仿宋_GB2312" w:eastAsia="仿宋_GB2312"/>
          <w:sz w:val="28"/>
          <w:szCs w:val="28"/>
        </w:rPr>
        <w:t>JPG格式，像素在1800</w:t>
      </w:r>
      <w:r w:rsidRPr="00C6034D">
        <w:rPr>
          <w:rFonts w:ascii="仿宋_GB2312" w:eastAsia="仿宋_GB2312"/>
          <w:sz w:val="28"/>
          <w:szCs w:val="28"/>
        </w:rPr>
        <w:t>×</w:t>
      </w:r>
      <w:r w:rsidRPr="00C6034D">
        <w:rPr>
          <w:rFonts w:ascii="仿宋_GB2312" w:eastAsia="仿宋_GB2312"/>
          <w:sz w:val="28"/>
          <w:szCs w:val="28"/>
        </w:rPr>
        <w:t>1200以上，并配有相关文字说明。</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色彩无突变，声画同步；单个视频总时长不大于10分钟，大小不超过500M，统一为MP4格式。鼓励有条件的试验</w:t>
      </w:r>
      <w:proofErr w:type="gramStart"/>
      <w:r w:rsidRPr="00C6034D">
        <w:rPr>
          <w:rFonts w:ascii="仿宋_GB2312" w:eastAsia="仿宋_GB2312" w:hint="eastAsia"/>
          <w:sz w:val="28"/>
          <w:szCs w:val="28"/>
        </w:rPr>
        <w:t>园使用高清数字</w:t>
      </w:r>
      <w:proofErr w:type="gramEnd"/>
      <w:r w:rsidRPr="00C6034D">
        <w:rPr>
          <w:rFonts w:ascii="仿宋_GB2312" w:eastAsia="仿宋_GB2312" w:hint="eastAsia"/>
          <w:sz w:val="28"/>
          <w:szCs w:val="28"/>
        </w:rPr>
        <w:t>设备</w:t>
      </w:r>
      <w:r w:rsidRPr="00C6034D">
        <w:rPr>
          <w:rFonts w:ascii="仿宋_GB2312" w:eastAsia="仿宋_GB2312" w:hint="eastAsia"/>
          <w:sz w:val="28"/>
          <w:szCs w:val="28"/>
        </w:rPr>
        <w:lastRenderedPageBreak/>
        <w:t>进行拍摄，前期采用标清4:3拍摄的视频分辨率不低于720×576，前期采用高清16:9拍摄的视频分辨率不低于1024×576。</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（2）报送形式：作品以zip压缩包格式报送，总大小建议不超过700MB。</w:t>
      </w:r>
    </w:p>
    <w:p w:rsidR="00CA5314" w:rsidRDefault="009A7D82" w:rsidP="00586582">
      <w:pPr>
        <w:spacing w:line="460" w:lineRule="exact"/>
        <w:ind w:firstLineChars="200" w:firstLine="560"/>
        <w:rPr>
          <w:rFonts w:ascii="仿宋_GB2312" w:eastAsia="仿宋_GB2312"/>
          <w:sz w:val="28"/>
          <w:szCs w:val="28"/>
        </w:rPr>
      </w:pPr>
      <w:r>
        <w:rPr>
          <w:rFonts w:ascii="仿宋_GB2312" w:eastAsia="仿宋_GB2312"/>
          <w:sz w:val="28"/>
          <w:szCs w:val="28"/>
        </w:rPr>
        <w:t>5</w:t>
      </w:r>
      <w:r w:rsidR="0033735F" w:rsidRPr="000557B5">
        <w:rPr>
          <w:rFonts w:ascii="仿宋_GB2312" w:eastAsia="仿宋_GB2312" w:hint="eastAsia"/>
          <w:sz w:val="28"/>
          <w:szCs w:val="28"/>
        </w:rPr>
        <w:t>.</w:t>
      </w:r>
      <w:r w:rsidR="0057440D" w:rsidRPr="000557B5">
        <w:rPr>
          <w:rFonts w:ascii="仿宋_GB2312" w:eastAsia="仿宋_GB2312" w:hint="eastAsia"/>
          <w:sz w:val="28"/>
          <w:szCs w:val="28"/>
        </w:rPr>
        <w:t>教师网络空间</w:t>
      </w:r>
      <w:r w:rsidR="00237393">
        <w:rPr>
          <w:rFonts w:ascii="仿宋_GB2312" w:eastAsia="仿宋_GB2312" w:hint="eastAsia"/>
          <w:sz w:val="28"/>
          <w:szCs w:val="28"/>
        </w:rPr>
        <w:t>应用案例</w:t>
      </w:r>
      <w:r w:rsidR="008308FA" w:rsidRPr="000557B5">
        <w:rPr>
          <w:rFonts w:ascii="仿宋_GB2312" w:eastAsia="仿宋_GB2312" w:hint="eastAsia"/>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4A38D1">
        <w:rPr>
          <w:rFonts w:ascii="仿宋_GB2312" w:eastAsia="仿宋_GB2312"/>
          <w:sz w:val="28"/>
          <w:szCs w:val="28"/>
        </w:rPr>
        <w:t>国家数字教育资源公共服务体系</w:t>
      </w:r>
      <w:r w:rsidR="00A45BB9">
        <w:rPr>
          <w:rFonts w:ascii="仿宋_GB2312" w:eastAsia="仿宋_GB2312" w:hint="eastAsia"/>
          <w:sz w:val="28"/>
          <w:szCs w:val="28"/>
        </w:rPr>
        <w:t>内</w:t>
      </w:r>
      <w:r w:rsidR="004A38D1">
        <w:rPr>
          <w:rFonts w:ascii="仿宋_GB2312" w:eastAsia="仿宋_GB2312"/>
          <w:sz w:val="28"/>
          <w:szCs w:val="28"/>
        </w:rPr>
        <w:t>的</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w:t>
      </w:r>
      <w:r w:rsidR="00CA5314" w:rsidRPr="00CA5314">
        <w:rPr>
          <w:rFonts w:ascii="仿宋_GB2312" w:eastAsia="仿宋_GB2312" w:hint="eastAsia"/>
          <w:sz w:val="28"/>
          <w:szCs w:val="28"/>
        </w:rPr>
        <w:t>备课、教学活动组织、作业指导、辅导答疑、学情分析、网络研修等</w:t>
      </w:r>
      <w:r w:rsidR="00CA5314">
        <w:rPr>
          <w:rFonts w:ascii="仿宋_GB2312" w:eastAsia="仿宋_GB2312" w:hint="eastAsia"/>
          <w:sz w:val="28"/>
          <w:szCs w:val="28"/>
        </w:rPr>
        <w:t>教育教学</w:t>
      </w:r>
      <w:r w:rsidR="00CA5314" w:rsidRPr="000557B5">
        <w:rPr>
          <w:rFonts w:ascii="仿宋_GB2312" w:eastAsia="仿宋_GB2312" w:hint="eastAsia"/>
          <w:sz w:val="28"/>
          <w:szCs w:val="28"/>
        </w:rPr>
        <w:t>活动</w:t>
      </w:r>
      <w:r w:rsidR="00CA5314">
        <w:rPr>
          <w:rFonts w:ascii="仿宋_GB2312" w:eastAsia="仿宋_GB2312" w:hint="eastAsia"/>
          <w:sz w:val="28"/>
          <w:szCs w:val="28"/>
        </w:rPr>
        <w:t>效果突出的案例</w:t>
      </w:r>
      <w:r w:rsidR="00CA5314" w:rsidRPr="000557B5">
        <w:rPr>
          <w:rFonts w:ascii="仿宋_GB2312" w:eastAsia="仿宋_GB2312" w:hint="eastAsia"/>
          <w:sz w:val="28"/>
          <w:szCs w:val="28"/>
        </w:rPr>
        <w:t>。</w:t>
      </w:r>
    </w:p>
    <w:p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w:t>
      </w:r>
      <w:r w:rsidR="0046691F">
        <w:rPr>
          <w:rFonts w:ascii="仿宋_GB2312" w:eastAsia="仿宋_GB2312" w:hint="eastAsia"/>
          <w:sz w:val="28"/>
          <w:szCs w:val="28"/>
        </w:rPr>
        <w:t>、</w:t>
      </w:r>
      <w:r w:rsidR="0033001E">
        <w:rPr>
          <w:rFonts w:ascii="仿宋_GB2312" w:eastAsia="仿宋_GB2312" w:hint="eastAsia"/>
          <w:sz w:val="28"/>
          <w:szCs w:val="28"/>
        </w:rPr>
        <w:t>教学活动</w:t>
      </w:r>
      <w:r w:rsidR="00F116F4">
        <w:rPr>
          <w:rFonts w:ascii="仿宋_GB2312" w:eastAsia="仿宋_GB2312" w:hint="eastAsia"/>
          <w:sz w:val="28"/>
          <w:szCs w:val="28"/>
        </w:rPr>
        <w:t>录像</w:t>
      </w:r>
      <w:r w:rsidR="0046691F">
        <w:rPr>
          <w:rFonts w:ascii="仿宋_GB2312" w:eastAsia="仿宋_GB2312" w:hint="eastAsia"/>
          <w:sz w:val="28"/>
          <w:szCs w:val="28"/>
        </w:rPr>
        <w:t>和其他材料</w:t>
      </w:r>
      <w:r w:rsidR="006A7AB9" w:rsidRPr="000557B5">
        <w:rPr>
          <w:rFonts w:ascii="仿宋_GB2312" w:eastAsia="仿宋_GB2312" w:hint="eastAsia"/>
          <w:sz w:val="28"/>
          <w:szCs w:val="28"/>
        </w:rPr>
        <w:t>，综合反映</w:t>
      </w:r>
      <w:r w:rsidR="0057440D" w:rsidRPr="000557B5">
        <w:rPr>
          <w:rFonts w:ascii="仿宋_GB2312" w:eastAsia="仿宋_GB2312" w:hint="eastAsia"/>
          <w:sz w:val="28"/>
          <w:szCs w:val="28"/>
        </w:rPr>
        <w:t>教师网络空间</w:t>
      </w:r>
      <w:r w:rsidR="007E54D8">
        <w:rPr>
          <w:rFonts w:ascii="仿宋_GB2312" w:eastAsia="仿宋_GB2312" w:hint="eastAsia"/>
          <w:sz w:val="28"/>
          <w:szCs w:val="28"/>
        </w:rPr>
        <w:t>的日常应用情况和应用效果，</w:t>
      </w:r>
      <w:r w:rsidR="00C12A6F" w:rsidRPr="00086509">
        <w:rPr>
          <w:rFonts w:ascii="仿宋_GB2312" w:eastAsia="仿宋_GB2312" w:hint="eastAsia"/>
          <w:sz w:val="28"/>
          <w:szCs w:val="28"/>
        </w:rPr>
        <w:t>同时提交空间</w:t>
      </w:r>
      <w:r w:rsidR="00086509">
        <w:rPr>
          <w:rFonts w:ascii="仿宋_GB2312" w:eastAsia="仿宋_GB2312" w:hint="eastAsia"/>
          <w:sz w:val="28"/>
          <w:szCs w:val="28"/>
        </w:rPr>
        <w:t>访问</w:t>
      </w:r>
      <w:r w:rsidR="00C12A6F" w:rsidRPr="00086509">
        <w:rPr>
          <w:rFonts w:ascii="仿宋_GB2312" w:eastAsia="仿宋_GB2312" w:hint="eastAsia"/>
          <w:sz w:val="28"/>
          <w:szCs w:val="28"/>
        </w:rPr>
        <w:t>说明</w:t>
      </w:r>
      <w:r w:rsidR="006A7AB9" w:rsidRPr="00086509">
        <w:rPr>
          <w:rFonts w:ascii="仿宋_GB2312" w:eastAsia="仿宋_GB2312" w:hint="eastAsia"/>
          <w:sz w:val="28"/>
          <w:szCs w:val="28"/>
        </w:rPr>
        <w:t>文档</w:t>
      </w:r>
      <w:r w:rsidR="00086509">
        <w:rPr>
          <w:rFonts w:ascii="仿宋_GB2312" w:eastAsia="仿宋_GB2312" w:hint="eastAsia"/>
          <w:sz w:val="28"/>
          <w:szCs w:val="28"/>
        </w:rPr>
        <w:t>（</w:t>
      </w:r>
      <w:proofErr w:type="gramStart"/>
      <w:r w:rsidR="007E54D8">
        <w:rPr>
          <w:rFonts w:ascii="仿宋_GB2312" w:eastAsia="仿宋_GB2312" w:hint="eastAsia"/>
          <w:sz w:val="28"/>
          <w:szCs w:val="28"/>
        </w:rPr>
        <w:t>含</w:t>
      </w:r>
      <w:r w:rsidR="00C12A6F" w:rsidRPr="00086509">
        <w:rPr>
          <w:rFonts w:ascii="仿宋_GB2312" w:eastAsia="仿宋_GB2312" w:hint="eastAsia"/>
          <w:sz w:val="28"/>
          <w:szCs w:val="28"/>
        </w:rPr>
        <w:t>空间</w:t>
      </w:r>
      <w:proofErr w:type="gramEnd"/>
      <w:r w:rsidR="00C12A6F" w:rsidRPr="00086509">
        <w:rPr>
          <w:rFonts w:ascii="仿宋_GB2312" w:eastAsia="仿宋_GB2312" w:hint="eastAsia"/>
          <w:sz w:val="28"/>
          <w:szCs w:val="28"/>
        </w:rPr>
        <w:t>网址</w:t>
      </w:r>
      <w:r w:rsidR="00086509" w:rsidRPr="00086509">
        <w:rPr>
          <w:rFonts w:ascii="仿宋_GB2312" w:eastAsia="仿宋_GB2312" w:hint="eastAsia"/>
          <w:sz w:val="28"/>
          <w:szCs w:val="28"/>
        </w:rPr>
        <w:t>等</w:t>
      </w:r>
      <w:r w:rsidR="00086509">
        <w:rPr>
          <w:rFonts w:ascii="仿宋_GB2312" w:eastAsia="仿宋_GB2312" w:hint="eastAsia"/>
          <w:sz w:val="28"/>
          <w:szCs w:val="28"/>
        </w:rPr>
        <w:t>）</w:t>
      </w:r>
      <w:r w:rsidR="00C12A6F" w:rsidRPr="00086509">
        <w:rPr>
          <w:rFonts w:ascii="仿宋_GB2312" w:eastAsia="仿宋_GB2312" w:hint="eastAsia"/>
          <w:sz w:val="28"/>
          <w:szCs w:val="28"/>
        </w:rPr>
        <w:t>。</w:t>
      </w:r>
    </w:p>
    <w:p w:rsidR="009E12CC" w:rsidRPr="000557B5" w:rsidRDefault="0033735F" w:rsidP="009E12CC">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200B45" w:rsidRPr="00E87725">
        <w:rPr>
          <w:rFonts w:ascii="仿宋_GB2312" w:eastAsia="仿宋_GB2312" w:hint="eastAsia"/>
          <w:sz w:val="28"/>
          <w:szCs w:val="28"/>
        </w:rPr>
        <w:t>作品</w:t>
      </w:r>
      <w:r w:rsidR="008115AA" w:rsidRPr="008115AA">
        <w:rPr>
          <w:rFonts w:ascii="仿宋_GB2312" w:eastAsia="仿宋_GB2312" w:hint="eastAsia"/>
          <w:sz w:val="28"/>
          <w:szCs w:val="28"/>
        </w:rPr>
        <w:t>以zip压缩包</w:t>
      </w:r>
      <w:r w:rsidR="00200B45">
        <w:rPr>
          <w:rFonts w:ascii="仿宋_GB2312" w:eastAsia="仿宋_GB2312" w:hint="eastAsia"/>
          <w:sz w:val="28"/>
          <w:szCs w:val="28"/>
        </w:rPr>
        <w:t>格式</w:t>
      </w:r>
      <w:r w:rsidR="008115AA" w:rsidRPr="008115AA">
        <w:rPr>
          <w:rFonts w:ascii="仿宋_GB2312" w:eastAsia="仿宋_GB2312" w:hint="eastAsia"/>
          <w:sz w:val="28"/>
          <w:szCs w:val="28"/>
        </w:rPr>
        <w:t>（含附表</w:t>
      </w:r>
      <w:r w:rsidR="008115AA">
        <w:rPr>
          <w:rFonts w:ascii="仿宋_GB2312" w:eastAsia="仿宋_GB2312"/>
          <w:sz w:val="28"/>
          <w:szCs w:val="28"/>
        </w:rPr>
        <w:t>2</w:t>
      </w:r>
      <w:r w:rsidR="008115AA" w:rsidRPr="008115AA">
        <w:rPr>
          <w:rFonts w:ascii="仿宋_GB2312" w:eastAsia="仿宋_GB2312" w:hint="eastAsia"/>
          <w:sz w:val="28"/>
          <w:szCs w:val="28"/>
        </w:rPr>
        <w:t>）报送</w:t>
      </w:r>
      <w:r w:rsidR="00E87725">
        <w:rPr>
          <w:rFonts w:ascii="仿宋_GB2312" w:eastAsia="仿宋_GB2312" w:hint="eastAsia"/>
          <w:sz w:val="28"/>
          <w:szCs w:val="28"/>
        </w:rPr>
        <w:t>，</w:t>
      </w:r>
      <w:r w:rsidR="00E87725" w:rsidRPr="00E87725">
        <w:rPr>
          <w:rFonts w:ascii="仿宋_GB2312" w:eastAsia="仿宋_GB2312" w:hint="eastAsia"/>
          <w:sz w:val="28"/>
          <w:szCs w:val="28"/>
        </w:rPr>
        <w:t>总大小建议不超过700MB。</w:t>
      </w:r>
    </w:p>
    <w:p w:rsidR="00FC78F1" w:rsidRPr="00FC78F1" w:rsidRDefault="009A7D82" w:rsidP="00355C5E">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6</w:t>
      </w:r>
      <w:r w:rsidR="000226A7">
        <w:rPr>
          <w:rFonts w:ascii="仿宋_GB2312" w:eastAsia="仿宋_GB2312" w:hAnsi="Courier New" w:cs="Courier New" w:hint="eastAsia"/>
          <w:sz w:val="28"/>
          <w:szCs w:val="28"/>
        </w:rPr>
        <w:t>.</w:t>
      </w:r>
      <w:r w:rsidR="000226A7">
        <w:rPr>
          <w:rFonts w:ascii="仿宋_GB2312" w:eastAsia="仿宋_GB2312" w:hAnsi="Courier New" w:cs="Courier New"/>
          <w:sz w:val="28"/>
          <w:szCs w:val="28"/>
        </w:rPr>
        <w:t>信息化教学</w:t>
      </w:r>
      <w:r w:rsidR="002D407A">
        <w:rPr>
          <w:rFonts w:ascii="仿宋_GB2312" w:eastAsia="仿宋_GB2312" w:hAnsi="Courier New" w:cs="Courier New"/>
          <w:sz w:val="28"/>
          <w:szCs w:val="28"/>
        </w:rPr>
        <w:t>课程</w:t>
      </w:r>
      <w:r w:rsidR="000226A7">
        <w:rPr>
          <w:rFonts w:ascii="仿宋_GB2312" w:eastAsia="仿宋_GB2312" w:hAnsi="Courier New" w:cs="Courier New"/>
          <w:sz w:val="28"/>
          <w:szCs w:val="28"/>
        </w:rPr>
        <w:t>案例</w:t>
      </w:r>
      <w:r w:rsidR="008B01C6">
        <w:rPr>
          <w:rFonts w:ascii="仿宋_GB2312" w:eastAsia="仿宋_GB2312" w:hAnsi="Courier New" w:cs="Courier New" w:hint="eastAsia"/>
          <w:sz w:val="28"/>
          <w:szCs w:val="28"/>
        </w:rPr>
        <w:t>：</w:t>
      </w:r>
      <w:r w:rsidR="008B01C6" w:rsidRPr="008B01C6">
        <w:rPr>
          <w:rFonts w:ascii="仿宋_GB2312" w:eastAsia="仿宋_GB2312" w:hAnsi="Courier New" w:cs="Courier New" w:hint="eastAsia"/>
          <w:sz w:val="28"/>
          <w:szCs w:val="28"/>
        </w:rPr>
        <w:t>是指</w:t>
      </w:r>
      <w:r w:rsidR="00007377">
        <w:rPr>
          <w:rFonts w:ascii="仿宋_GB2312" w:eastAsia="仿宋_GB2312" w:hAnsi="Courier New" w:cs="Courier New" w:hint="eastAsia"/>
          <w:sz w:val="28"/>
          <w:szCs w:val="28"/>
        </w:rPr>
        <w:t>利用信息技术</w:t>
      </w:r>
      <w:r w:rsidR="001E55E1">
        <w:rPr>
          <w:rFonts w:ascii="仿宋_GB2312" w:eastAsia="仿宋_GB2312" w:hAnsi="Courier New" w:cs="Courier New" w:hint="eastAsia"/>
          <w:sz w:val="28"/>
          <w:szCs w:val="28"/>
        </w:rPr>
        <w:t>优化</w:t>
      </w:r>
      <w:r w:rsidR="004A79D8">
        <w:rPr>
          <w:rFonts w:ascii="仿宋_GB2312" w:eastAsia="仿宋_GB2312" w:hAnsi="Courier New" w:cs="Courier New" w:hint="eastAsia"/>
          <w:sz w:val="28"/>
          <w:szCs w:val="28"/>
        </w:rPr>
        <w:t>课程教学</w:t>
      </w:r>
      <w:r w:rsidR="001E55E1">
        <w:rPr>
          <w:rFonts w:ascii="仿宋_GB2312" w:eastAsia="仿宋_GB2312" w:hAnsi="Courier New" w:cs="Courier New" w:hint="eastAsia"/>
          <w:sz w:val="28"/>
          <w:szCs w:val="28"/>
        </w:rPr>
        <w:t>，转变学习方式，创新课堂教学</w:t>
      </w:r>
      <w:r w:rsidR="004A79D8">
        <w:rPr>
          <w:rFonts w:ascii="仿宋_GB2312" w:eastAsia="仿宋_GB2312" w:hAnsi="Courier New" w:cs="Courier New" w:hint="eastAsia"/>
          <w:sz w:val="28"/>
          <w:szCs w:val="28"/>
        </w:rPr>
        <w:t>模式，</w:t>
      </w:r>
      <w:r w:rsidR="000D1255">
        <w:rPr>
          <w:rFonts w:ascii="仿宋_GB2312" w:eastAsia="仿宋_GB2312" w:hAnsi="Courier New" w:cs="Courier New" w:hint="eastAsia"/>
          <w:sz w:val="28"/>
          <w:szCs w:val="28"/>
        </w:rPr>
        <w:t>教育教学</w:t>
      </w:r>
      <w:r w:rsidR="00C43342">
        <w:rPr>
          <w:rFonts w:ascii="仿宋_GB2312" w:eastAsia="仿宋_GB2312" w:hAnsi="Courier New" w:cs="Courier New" w:hint="eastAsia"/>
          <w:sz w:val="28"/>
          <w:szCs w:val="28"/>
        </w:rPr>
        <w:t>改革</w:t>
      </w:r>
      <w:r w:rsidR="00AC7058">
        <w:rPr>
          <w:rFonts w:ascii="仿宋_GB2312" w:eastAsia="仿宋_GB2312" w:hAnsi="Courier New" w:cs="Courier New" w:hint="eastAsia"/>
          <w:sz w:val="28"/>
          <w:szCs w:val="28"/>
        </w:rPr>
        <w:t>成效显著</w:t>
      </w:r>
      <w:r w:rsidR="008B01C6" w:rsidRPr="008B01C6">
        <w:rPr>
          <w:rFonts w:ascii="仿宋_GB2312" w:eastAsia="仿宋_GB2312" w:hAnsi="Courier New" w:cs="Courier New" w:hint="eastAsia"/>
          <w:sz w:val="28"/>
          <w:szCs w:val="28"/>
        </w:rPr>
        <w:t>的案例。</w:t>
      </w:r>
      <w:r w:rsidR="006A2A16">
        <w:rPr>
          <w:rFonts w:ascii="仿宋_GB2312" w:eastAsia="仿宋_GB2312" w:hAnsi="Courier New" w:cs="Courier New" w:hint="eastAsia"/>
          <w:sz w:val="28"/>
          <w:szCs w:val="28"/>
        </w:rPr>
        <w:t>包括课堂教学、研究性学习、</w:t>
      </w:r>
      <w:r w:rsidR="004A6A2D">
        <w:rPr>
          <w:rFonts w:ascii="仿宋_GB2312" w:eastAsia="仿宋_GB2312" w:hAnsi="Courier New" w:cs="Courier New" w:hint="eastAsia"/>
          <w:sz w:val="28"/>
          <w:szCs w:val="28"/>
        </w:rPr>
        <w:t>实训教学、</w:t>
      </w:r>
      <w:r w:rsidR="00906FAC">
        <w:rPr>
          <w:rFonts w:ascii="仿宋_GB2312" w:eastAsia="仿宋_GB2312" w:hAnsi="Courier New" w:cs="Courier New" w:hint="eastAsia"/>
          <w:sz w:val="28"/>
          <w:szCs w:val="28"/>
        </w:rPr>
        <w:t>网络教学等</w:t>
      </w:r>
      <w:r w:rsidR="005D075F">
        <w:rPr>
          <w:rFonts w:ascii="仿宋_GB2312" w:eastAsia="仿宋_GB2312" w:hAnsi="Courier New" w:cs="Courier New" w:hint="eastAsia"/>
          <w:sz w:val="28"/>
          <w:szCs w:val="28"/>
        </w:rPr>
        <w:t>多种</w:t>
      </w:r>
      <w:r w:rsidR="00E173FD">
        <w:rPr>
          <w:rFonts w:ascii="仿宋_GB2312" w:eastAsia="仿宋_GB2312" w:hAnsi="Courier New" w:cs="Courier New" w:hint="eastAsia"/>
          <w:sz w:val="28"/>
          <w:szCs w:val="28"/>
        </w:rPr>
        <w:t>方式</w:t>
      </w:r>
      <w:r w:rsidR="006A2A16">
        <w:rPr>
          <w:rFonts w:ascii="仿宋_GB2312" w:eastAsia="仿宋_GB2312" w:hAnsi="Courier New" w:cs="Courier New" w:hint="eastAsia"/>
          <w:sz w:val="28"/>
          <w:szCs w:val="28"/>
        </w:rPr>
        <w:t>。</w:t>
      </w:r>
      <w:r w:rsidR="003F54FA">
        <w:rPr>
          <w:rFonts w:ascii="仿宋_GB2312" w:eastAsia="仿宋_GB2312" w:hAnsi="Courier New" w:cs="Courier New" w:hint="eastAsia"/>
          <w:sz w:val="28"/>
          <w:szCs w:val="28"/>
        </w:rPr>
        <w:t>鼓励</w:t>
      </w:r>
      <w:proofErr w:type="gramStart"/>
      <w:r w:rsidR="00FC78F1">
        <w:rPr>
          <w:rFonts w:ascii="仿宋_GB2312" w:eastAsia="仿宋_GB2312" w:hAnsi="Courier New" w:cs="Courier New"/>
          <w:sz w:val="28"/>
          <w:szCs w:val="28"/>
        </w:rPr>
        <w:t>思政课</w:t>
      </w:r>
      <w:proofErr w:type="gramEnd"/>
      <w:r w:rsidR="00FC78F1">
        <w:rPr>
          <w:rFonts w:ascii="仿宋_GB2312" w:eastAsia="仿宋_GB2312" w:hAnsi="Courier New" w:cs="Courier New" w:hint="eastAsia"/>
          <w:sz w:val="28"/>
          <w:szCs w:val="28"/>
        </w:rPr>
        <w:t>、</w:t>
      </w:r>
      <w:r w:rsidR="00FC78F1">
        <w:rPr>
          <w:rFonts w:ascii="仿宋_GB2312" w:eastAsia="仿宋_GB2312" w:hAnsi="Courier New" w:cs="Courier New"/>
          <w:sz w:val="28"/>
          <w:szCs w:val="28"/>
        </w:rPr>
        <w:t>教师教育类的信息化教学案例</w:t>
      </w:r>
      <w:r w:rsidR="003F54FA">
        <w:rPr>
          <w:rFonts w:ascii="仿宋_GB2312" w:eastAsia="仿宋_GB2312" w:hAnsi="Courier New" w:cs="Courier New"/>
          <w:sz w:val="28"/>
          <w:szCs w:val="28"/>
        </w:rPr>
        <w:t>报送</w:t>
      </w:r>
      <w:r w:rsidR="00FC78F1">
        <w:rPr>
          <w:rFonts w:ascii="仿宋_GB2312" w:eastAsia="仿宋_GB2312" w:hAnsi="Courier New" w:cs="Courier New" w:hint="eastAsia"/>
          <w:sz w:val="28"/>
          <w:szCs w:val="28"/>
        </w:rPr>
        <w:t>。</w:t>
      </w:r>
    </w:p>
    <w:p w:rsidR="000F2000" w:rsidRDefault="008B01C6" w:rsidP="008B01C6">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（1）要求：须提交案例介绍文档</w:t>
      </w:r>
      <w:r w:rsidR="00463C55">
        <w:rPr>
          <w:rFonts w:ascii="仿宋_GB2312" w:eastAsia="仿宋_GB2312" w:hAnsi="Courier New" w:cs="Courier New" w:hint="eastAsia"/>
          <w:sz w:val="28"/>
          <w:szCs w:val="28"/>
        </w:rPr>
        <w:t>、</w:t>
      </w:r>
      <w:r w:rsidR="00463C55" w:rsidRPr="000557B5">
        <w:rPr>
          <w:rFonts w:ascii="仿宋_GB2312" w:eastAsia="仿宋_GB2312" w:hAnsi="Calibri" w:hint="eastAsia"/>
          <w:sz w:val="28"/>
          <w:szCs w:val="28"/>
        </w:rPr>
        <w:t>教学</w:t>
      </w:r>
      <w:r w:rsidR="00463C55">
        <w:rPr>
          <w:rFonts w:ascii="仿宋_GB2312" w:eastAsia="仿宋_GB2312" w:hAnsi="Calibri" w:hint="eastAsia"/>
          <w:sz w:val="28"/>
          <w:szCs w:val="28"/>
        </w:rPr>
        <w:t>活动录像</w:t>
      </w:r>
      <w:r w:rsidRPr="008B01C6">
        <w:rPr>
          <w:rFonts w:ascii="仿宋_GB2312" w:eastAsia="仿宋_GB2312" w:hAnsi="Courier New" w:cs="Courier New" w:hint="eastAsia"/>
          <w:sz w:val="28"/>
          <w:szCs w:val="28"/>
        </w:rPr>
        <w:t>和</w:t>
      </w:r>
      <w:r w:rsidR="00ED1CE4">
        <w:rPr>
          <w:rFonts w:ascii="仿宋_GB2312" w:eastAsia="仿宋_GB2312" w:hAnsi="Courier New" w:cs="Courier New" w:hint="eastAsia"/>
          <w:sz w:val="28"/>
          <w:szCs w:val="28"/>
        </w:rPr>
        <w:t>相关材料</w:t>
      </w:r>
      <w:r w:rsidR="00D71CE1">
        <w:rPr>
          <w:rFonts w:ascii="仿宋_GB2312" w:eastAsia="仿宋_GB2312" w:hAnsi="Courier New" w:cs="Courier New" w:hint="eastAsia"/>
          <w:sz w:val="28"/>
          <w:szCs w:val="28"/>
        </w:rPr>
        <w:t>。</w:t>
      </w:r>
    </w:p>
    <w:p w:rsidR="000F2000" w:rsidRDefault="004A45F9"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w:t>
      </w:r>
      <w:r w:rsidR="000F2000">
        <w:rPr>
          <w:rFonts w:ascii="仿宋_GB2312" w:eastAsia="仿宋_GB2312" w:hAnsi="Courier New" w:cs="Courier New"/>
          <w:sz w:val="28"/>
          <w:szCs w:val="28"/>
        </w:rPr>
        <w:t>文档</w:t>
      </w:r>
      <w:r w:rsidR="002D407A">
        <w:rPr>
          <w:rFonts w:ascii="仿宋_GB2312" w:eastAsia="仿宋_GB2312" w:hAnsi="Courier New" w:cs="Courier New"/>
          <w:sz w:val="28"/>
          <w:szCs w:val="28"/>
        </w:rPr>
        <w:t>可</w:t>
      </w:r>
      <w:r w:rsidR="00755E12">
        <w:rPr>
          <w:rFonts w:ascii="仿宋_GB2312" w:eastAsia="仿宋_GB2312" w:hAnsi="Courier New" w:cs="Courier New" w:hint="eastAsia"/>
          <w:sz w:val="28"/>
          <w:szCs w:val="28"/>
        </w:rPr>
        <w:t>包括</w:t>
      </w:r>
      <w:r w:rsidR="00ED1CE4">
        <w:rPr>
          <w:rFonts w:ascii="仿宋_GB2312" w:eastAsia="仿宋_GB2312" w:hAnsi="Courier New" w:cs="Courier New" w:hint="eastAsia"/>
          <w:sz w:val="28"/>
          <w:szCs w:val="28"/>
        </w:rPr>
        <w:t>：</w:t>
      </w:r>
      <w:r w:rsidR="001F0090">
        <w:rPr>
          <w:rFonts w:ascii="仿宋_GB2312" w:eastAsia="仿宋_GB2312" w:hAnsi="Courier New" w:cs="Courier New" w:hint="eastAsia"/>
          <w:sz w:val="28"/>
          <w:szCs w:val="28"/>
        </w:rPr>
        <w:t>课程</w:t>
      </w:r>
      <w:r w:rsidR="00755E12">
        <w:rPr>
          <w:rFonts w:ascii="仿宋_GB2312" w:eastAsia="仿宋_GB2312" w:hAnsi="Courier New" w:cs="Courier New" w:hint="eastAsia"/>
          <w:sz w:val="28"/>
          <w:szCs w:val="28"/>
        </w:rPr>
        <w:t>建设</w:t>
      </w:r>
      <w:r w:rsidR="00DD06C4">
        <w:rPr>
          <w:rFonts w:ascii="仿宋_GB2312" w:eastAsia="仿宋_GB2312" w:hAnsi="Courier New" w:cs="Courier New" w:hint="eastAsia"/>
          <w:sz w:val="28"/>
          <w:szCs w:val="28"/>
        </w:rPr>
        <w:t>与</w:t>
      </w:r>
      <w:r w:rsidR="002F31A0">
        <w:rPr>
          <w:rFonts w:ascii="仿宋_GB2312" w:eastAsia="仿宋_GB2312" w:hAnsi="Courier New" w:cs="Courier New" w:hint="eastAsia"/>
          <w:sz w:val="28"/>
          <w:szCs w:val="28"/>
        </w:rPr>
        <w:t>应用</w:t>
      </w:r>
      <w:r w:rsidR="00755E12">
        <w:rPr>
          <w:rFonts w:ascii="仿宋_GB2312" w:eastAsia="仿宋_GB2312" w:hAnsi="Courier New" w:cs="Courier New" w:hint="eastAsia"/>
          <w:sz w:val="28"/>
          <w:szCs w:val="28"/>
        </w:rPr>
        <w:t>情况、</w:t>
      </w:r>
      <w:r w:rsidR="007F3825">
        <w:rPr>
          <w:rFonts w:ascii="仿宋_GB2312" w:eastAsia="仿宋_GB2312" w:hAnsi="Calibri" w:hint="eastAsia"/>
          <w:sz w:val="28"/>
          <w:szCs w:val="28"/>
        </w:rPr>
        <w:t>教学效果</w:t>
      </w:r>
      <w:r w:rsidR="007D3EC2">
        <w:rPr>
          <w:rFonts w:ascii="仿宋_GB2312" w:eastAsia="仿宋_GB2312" w:hAnsi="Calibri" w:hint="eastAsia"/>
          <w:sz w:val="28"/>
          <w:szCs w:val="28"/>
        </w:rPr>
        <w:t>、</w:t>
      </w:r>
      <w:r w:rsidR="007D3EC2">
        <w:rPr>
          <w:rFonts w:ascii="仿宋_GB2312" w:eastAsia="仿宋_GB2312" w:hAnsi="Courier New" w:cs="Courier New" w:hint="eastAsia"/>
          <w:sz w:val="28"/>
          <w:szCs w:val="28"/>
        </w:rPr>
        <w:t>教学成果</w:t>
      </w:r>
      <w:r w:rsidR="001F0090">
        <w:rPr>
          <w:rFonts w:ascii="仿宋_GB2312" w:eastAsia="仿宋_GB2312" w:hAnsi="Courier New" w:cs="Courier New" w:hint="eastAsia"/>
          <w:sz w:val="28"/>
          <w:szCs w:val="28"/>
        </w:rPr>
        <w:t>、</w:t>
      </w:r>
      <w:r w:rsidR="008819BB">
        <w:rPr>
          <w:rFonts w:ascii="仿宋_GB2312" w:eastAsia="仿宋_GB2312" w:hAnsi="Courier New" w:cs="Courier New" w:hint="eastAsia"/>
          <w:sz w:val="28"/>
          <w:szCs w:val="28"/>
        </w:rPr>
        <w:t>获奖</w:t>
      </w:r>
      <w:r w:rsidR="00622AB6">
        <w:rPr>
          <w:rFonts w:ascii="仿宋_GB2312" w:eastAsia="仿宋_GB2312" w:hAnsi="Courier New" w:cs="Courier New" w:hint="eastAsia"/>
          <w:sz w:val="28"/>
          <w:szCs w:val="28"/>
        </w:rPr>
        <w:t>情况</w:t>
      </w:r>
      <w:r w:rsidR="0046304E">
        <w:rPr>
          <w:rFonts w:ascii="仿宋_GB2312" w:eastAsia="仿宋_GB2312" w:hAnsi="Courier New" w:cs="Courier New" w:hint="eastAsia"/>
          <w:sz w:val="28"/>
          <w:szCs w:val="28"/>
        </w:rPr>
        <w:t>、推广</w:t>
      </w:r>
      <w:r w:rsidR="001F0090">
        <w:rPr>
          <w:rFonts w:ascii="仿宋_GB2312" w:eastAsia="仿宋_GB2312" w:hAnsi="Courier New" w:cs="Courier New" w:hint="eastAsia"/>
          <w:sz w:val="28"/>
          <w:szCs w:val="28"/>
        </w:rPr>
        <w:t>情况</w:t>
      </w:r>
      <w:r w:rsidR="008B01C6" w:rsidRPr="008B01C6">
        <w:rPr>
          <w:rFonts w:ascii="仿宋_GB2312" w:eastAsia="仿宋_GB2312" w:hAnsi="Courier New" w:cs="Courier New" w:hint="eastAsia"/>
          <w:sz w:val="28"/>
          <w:szCs w:val="28"/>
        </w:rPr>
        <w:t>等。</w:t>
      </w:r>
    </w:p>
    <w:p w:rsidR="000F2000" w:rsidRDefault="000F2000" w:rsidP="008B01C6">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w:t>
      </w:r>
      <w:r w:rsidR="00242306">
        <w:rPr>
          <w:rFonts w:ascii="仿宋_GB2312" w:eastAsia="仿宋_GB2312" w:hAnsi="Calibri" w:hint="eastAsia"/>
          <w:sz w:val="28"/>
          <w:szCs w:val="28"/>
        </w:rPr>
        <w:t>反映信息化课程教学情况，</w:t>
      </w:r>
      <w:r w:rsidR="00A7049C">
        <w:rPr>
          <w:rFonts w:ascii="仿宋_GB2312" w:eastAsia="仿宋_GB2312" w:hAnsi="Calibri" w:hint="eastAsia"/>
          <w:sz w:val="28"/>
          <w:szCs w:val="28"/>
        </w:rPr>
        <w:t>针对案例特</w:t>
      </w:r>
      <w:r w:rsidR="00A6411D">
        <w:rPr>
          <w:rFonts w:ascii="仿宋_GB2312" w:eastAsia="仿宋_GB2312" w:hAnsi="Calibri" w:hint="eastAsia"/>
          <w:sz w:val="28"/>
          <w:szCs w:val="28"/>
        </w:rPr>
        <w:t>点</w:t>
      </w:r>
      <w:r w:rsidR="00A7049C">
        <w:rPr>
          <w:rFonts w:ascii="仿宋_GB2312" w:eastAsia="仿宋_GB2312" w:hAnsi="Calibri" w:hint="eastAsia"/>
          <w:sz w:val="28"/>
          <w:szCs w:val="28"/>
        </w:rPr>
        <w:t>，提供合适的教学活动录像，可以是具有代表</w:t>
      </w:r>
      <w:r w:rsidR="0046778D">
        <w:rPr>
          <w:rFonts w:ascii="仿宋_GB2312" w:eastAsia="仿宋_GB2312" w:hAnsi="Calibri" w:hint="eastAsia"/>
          <w:sz w:val="28"/>
          <w:szCs w:val="28"/>
        </w:rPr>
        <w:t>性的单节课堂教学实录、多节课堂片段剪辑、专题介绍视频等多种形式</w:t>
      </w:r>
      <w:r w:rsidR="00EC4B6C">
        <w:rPr>
          <w:rFonts w:ascii="仿宋_GB2312" w:eastAsia="仿宋_GB2312" w:hAnsi="Calibri" w:hint="eastAsia"/>
          <w:sz w:val="28"/>
          <w:szCs w:val="28"/>
        </w:rPr>
        <w:t>。</w:t>
      </w:r>
      <w:r w:rsidR="00D25451">
        <w:rPr>
          <w:rFonts w:ascii="仿宋_GB2312" w:eastAsia="仿宋_GB2312" w:hAnsi="Calibri" w:hint="eastAsia"/>
          <w:sz w:val="28"/>
          <w:szCs w:val="28"/>
        </w:rPr>
        <w:t>使用</w:t>
      </w:r>
      <w:r w:rsidR="005D6FC9">
        <w:rPr>
          <w:rFonts w:ascii="仿宋_GB2312" w:eastAsia="仿宋_GB2312" w:hAnsi="Calibri" w:hint="eastAsia"/>
          <w:sz w:val="28"/>
          <w:szCs w:val="28"/>
        </w:rPr>
        <w:t>mp</w:t>
      </w:r>
      <w:r w:rsidR="005D6FC9">
        <w:rPr>
          <w:rFonts w:ascii="仿宋_GB2312" w:eastAsia="仿宋_GB2312" w:hAnsi="Calibri"/>
          <w:sz w:val="28"/>
          <w:szCs w:val="28"/>
        </w:rPr>
        <w:t>4等</w:t>
      </w:r>
      <w:r w:rsidR="00D25451">
        <w:rPr>
          <w:rFonts w:ascii="仿宋_GB2312" w:eastAsia="仿宋_GB2312" w:hAnsi="Calibri" w:hint="eastAsia"/>
          <w:sz w:val="28"/>
          <w:szCs w:val="28"/>
        </w:rPr>
        <w:t>常用格式</w:t>
      </w:r>
      <w:r w:rsidR="000F5CF3">
        <w:rPr>
          <w:rFonts w:ascii="仿宋_GB2312" w:eastAsia="仿宋_GB2312" w:hAnsi="Calibri" w:hint="eastAsia"/>
          <w:sz w:val="28"/>
          <w:szCs w:val="28"/>
        </w:rPr>
        <w:t>，</w:t>
      </w:r>
      <w:r w:rsidR="00D43E4F">
        <w:rPr>
          <w:rFonts w:ascii="仿宋_GB2312" w:eastAsia="仿宋_GB2312" w:hAnsi="Calibri" w:hint="eastAsia"/>
          <w:sz w:val="28"/>
          <w:szCs w:val="28"/>
        </w:rPr>
        <w:t>大小不超过</w:t>
      </w:r>
      <w:r w:rsidR="000F5CF3">
        <w:rPr>
          <w:rFonts w:ascii="仿宋_GB2312" w:eastAsia="仿宋_GB2312" w:hAnsi="Calibri" w:hint="eastAsia"/>
          <w:sz w:val="28"/>
          <w:szCs w:val="28"/>
        </w:rPr>
        <w:t>5</w:t>
      </w:r>
      <w:r w:rsidR="000F5CF3">
        <w:rPr>
          <w:rFonts w:ascii="仿宋_GB2312" w:eastAsia="仿宋_GB2312" w:hAnsi="Calibri"/>
          <w:sz w:val="28"/>
          <w:szCs w:val="28"/>
        </w:rPr>
        <w:t>00M</w:t>
      </w:r>
      <w:r w:rsidR="000F5CF3">
        <w:rPr>
          <w:rFonts w:ascii="仿宋_GB2312" w:eastAsia="仿宋_GB2312" w:hAnsi="Calibri" w:hint="eastAsia"/>
          <w:sz w:val="28"/>
          <w:szCs w:val="28"/>
        </w:rPr>
        <w:t>，</w:t>
      </w:r>
      <w:r w:rsidR="000F5CF3">
        <w:rPr>
          <w:rFonts w:ascii="仿宋_GB2312" w:eastAsia="仿宋_GB2312" w:hAnsi="Calibri"/>
          <w:sz w:val="28"/>
          <w:szCs w:val="28"/>
        </w:rPr>
        <w:t>时间</w:t>
      </w:r>
      <w:r w:rsidR="00A7049C">
        <w:rPr>
          <w:rFonts w:ascii="仿宋_GB2312" w:eastAsia="仿宋_GB2312" w:hAnsi="Calibri" w:hint="eastAsia"/>
          <w:sz w:val="28"/>
          <w:szCs w:val="28"/>
        </w:rPr>
        <w:t>总计</w:t>
      </w:r>
      <w:r w:rsidR="000F5CF3">
        <w:rPr>
          <w:rFonts w:ascii="仿宋_GB2312" w:eastAsia="仿宋_GB2312" w:hAnsi="Calibri"/>
          <w:sz w:val="28"/>
          <w:szCs w:val="28"/>
        </w:rPr>
        <w:t>不超过</w:t>
      </w:r>
      <w:r w:rsidR="00121D28">
        <w:rPr>
          <w:rFonts w:ascii="仿宋_GB2312" w:eastAsia="仿宋_GB2312" w:hAnsi="Calibri" w:hint="eastAsia"/>
          <w:sz w:val="28"/>
          <w:szCs w:val="28"/>
        </w:rPr>
        <w:t>50</w:t>
      </w:r>
      <w:r w:rsidR="000F5CF3">
        <w:rPr>
          <w:rFonts w:ascii="仿宋_GB2312" w:eastAsia="仿宋_GB2312" w:hAnsi="Calibri" w:hint="eastAsia"/>
          <w:sz w:val="28"/>
          <w:szCs w:val="28"/>
        </w:rPr>
        <w:t>分钟</w:t>
      </w:r>
      <w:r w:rsidR="00D25451">
        <w:rPr>
          <w:rFonts w:ascii="仿宋_GB2312" w:eastAsia="仿宋_GB2312" w:hAnsi="Calibri" w:hint="eastAsia"/>
          <w:sz w:val="28"/>
          <w:szCs w:val="28"/>
        </w:rPr>
        <w:t>。</w:t>
      </w:r>
    </w:p>
    <w:p w:rsidR="008B01C6" w:rsidRPr="008B01C6" w:rsidRDefault="00D25451"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w:t>
      </w:r>
      <w:r w:rsidR="000F2000" w:rsidRPr="000557B5">
        <w:rPr>
          <w:rFonts w:ascii="仿宋_GB2312" w:eastAsia="仿宋_GB2312" w:hAnsi="Calibri" w:hint="eastAsia"/>
          <w:sz w:val="28"/>
          <w:szCs w:val="28"/>
        </w:rPr>
        <w:t>教</w:t>
      </w:r>
      <w:r w:rsidR="000F2000">
        <w:rPr>
          <w:rFonts w:ascii="仿宋_GB2312" w:eastAsia="仿宋_GB2312" w:hAnsi="Calibri" w:hint="eastAsia"/>
          <w:sz w:val="28"/>
          <w:szCs w:val="28"/>
        </w:rPr>
        <w:t>学设计方案</w:t>
      </w:r>
      <w:r w:rsidR="000F2000" w:rsidRPr="000557B5">
        <w:rPr>
          <w:rFonts w:ascii="仿宋_GB2312" w:eastAsia="仿宋_GB2312" w:hAnsi="Calibri" w:hint="eastAsia"/>
          <w:sz w:val="28"/>
          <w:szCs w:val="28"/>
        </w:rPr>
        <w:t>、</w:t>
      </w:r>
      <w:r w:rsidR="000F2000">
        <w:rPr>
          <w:rFonts w:ascii="仿宋_GB2312" w:eastAsia="仿宋_GB2312" w:hAnsi="Calibri" w:hint="eastAsia"/>
          <w:sz w:val="28"/>
          <w:szCs w:val="28"/>
        </w:rPr>
        <w:t>课程资源</w:t>
      </w:r>
      <w:r w:rsidR="00DB72E9">
        <w:rPr>
          <w:rFonts w:ascii="仿宋_GB2312" w:eastAsia="仿宋_GB2312" w:hAnsi="Calibri" w:hint="eastAsia"/>
          <w:sz w:val="28"/>
          <w:szCs w:val="28"/>
        </w:rPr>
        <w:t>等</w:t>
      </w:r>
      <w:r w:rsidR="00B1284B">
        <w:rPr>
          <w:rFonts w:ascii="仿宋_GB2312" w:eastAsia="仿宋_GB2312" w:hAnsi="Calibri" w:hint="eastAsia"/>
          <w:sz w:val="28"/>
          <w:szCs w:val="28"/>
        </w:rPr>
        <w:t>。</w:t>
      </w:r>
    </w:p>
    <w:p w:rsidR="000226A7" w:rsidRDefault="008B01C6" w:rsidP="00277C03">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（2）报送形式：</w:t>
      </w:r>
      <w:r w:rsidR="00D624A0">
        <w:rPr>
          <w:rFonts w:ascii="仿宋_GB2312" w:eastAsia="仿宋_GB2312" w:hAnsi="Courier New" w:cs="Courier New" w:hint="eastAsia"/>
          <w:sz w:val="28"/>
          <w:szCs w:val="28"/>
        </w:rPr>
        <w:t>作品</w:t>
      </w:r>
      <w:r w:rsidR="00043181" w:rsidRPr="00043181">
        <w:rPr>
          <w:rFonts w:ascii="仿宋_GB2312" w:eastAsia="仿宋_GB2312" w:hint="eastAsia"/>
          <w:sz w:val="28"/>
          <w:szCs w:val="28"/>
        </w:rPr>
        <w:t>以zip压缩包</w:t>
      </w:r>
      <w:r w:rsidR="00D624A0">
        <w:rPr>
          <w:rFonts w:ascii="仿宋_GB2312" w:eastAsia="仿宋_GB2312" w:hint="eastAsia"/>
          <w:sz w:val="28"/>
          <w:szCs w:val="28"/>
        </w:rPr>
        <w:t>格</w:t>
      </w:r>
      <w:r w:rsidR="00043181" w:rsidRPr="00043181">
        <w:rPr>
          <w:rFonts w:ascii="仿宋_GB2312" w:eastAsia="仿宋_GB2312" w:hint="eastAsia"/>
          <w:sz w:val="28"/>
          <w:szCs w:val="28"/>
        </w:rPr>
        <w:t>式（含附表</w:t>
      </w:r>
      <w:r w:rsidR="00AA7C4F">
        <w:rPr>
          <w:rFonts w:ascii="仿宋_GB2312" w:eastAsia="仿宋_GB2312"/>
          <w:sz w:val="28"/>
          <w:szCs w:val="28"/>
        </w:rPr>
        <w:t>2</w:t>
      </w:r>
      <w:r w:rsidR="00D22886">
        <w:rPr>
          <w:rFonts w:ascii="仿宋_GB2312" w:eastAsia="仿宋_GB2312" w:hint="eastAsia"/>
          <w:sz w:val="28"/>
          <w:szCs w:val="28"/>
        </w:rPr>
        <w:t>）报送，</w:t>
      </w:r>
      <w:r w:rsidR="00F361B8" w:rsidRPr="00F361B8">
        <w:rPr>
          <w:rFonts w:ascii="仿宋_GB2312" w:eastAsia="仿宋_GB2312" w:hAnsi="Courier New" w:cs="Courier New" w:hint="eastAsia"/>
          <w:sz w:val="28"/>
          <w:szCs w:val="28"/>
        </w:rPr>
        <w:t>总大小建议不超过700MB。</w:t>
      </w:r>
    </w:p>
    <w:p w:rsidR="00E70D40" w:rsidRPr="00EE41B0" w:rsidRDefault="00B75A56" w:rsidP="00E70D40">
      <w:pPr>
        <w:spacing w:line="440" w:lineRule="exact"/>
        <w:ind w:firstLineChars="196" w:firstLine="549"/>
        <w:rPr>
          <w:rFonts w:ascii="仿宋_GB2312" w:eastAsia="仿宋_GB2312"/>
          <w:sz w:val="28"/>
          <w:szCs w:val="28"/>
        </w:rPr>
      </w:pPr>
      <w:r>
        <w:rPr>
          <w:rFonts w:ascii="仿宋_GB2312" w:eastAsia="仿宋_GB2312" w:hint="eastAsia"/>
          <w:sz w:val="28"/>
          <w:szCs w:val="28"/>
        </w:rPr>
        <w:t>7</w:t>
      </w:r>
      <w:r w:rsidR="00E70D40" w:rsidRPr="00EE41B0">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p>
    <w:p w:rsidR="00C2443D"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能力精品课是以职业岗位活动的基础性、支撑性能力与素养培养为教学内容，选取课程体系中的重点难点，支持混合式教学与学习的课程化资源。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lastRenderedPageBreak/>
        <w:t>其基本特征为：</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一是选择核心专业、核心课程、</w:t>
      </w:r>
      <w:r w:rsidRPr="00723765">
        <w:rPr>
          <w:rFonts w:ascii="仿宋_GB2312" w:eastAsia="仿宋_GB2312" w:hint="eastAsia"/>
          <w:sz w:val="28"/>
          <w:szCs w:val="28"/>
        </w:rPr>
        <w:t>职业岗位能力（在本项目中特指学生通过学习所掌握的、上岗后就能够作业操作的能力）</w:t>
      </w:r>
      <w:r w:rsidRPr="00EE41B0">
        <w:rPr>
          <w:rFonts w:ascii="仿宋_GB2312" w:eastAsia="仿宋_GB2312" w:hint="eastAsia"/>
          <w:sz w:val="28"/>
          <w:szCs w:val="28"/>
        </w:rPr>
        <w:t>作为建设内容。内容相对稳定</w:t>
      </w:r>
      <w:r w:rsidRPr="00723765">
        <w:rPr>
          <w:rFonts w:ascii="仿宋_GB2312" w:eastAsia="仿宋_GB2312" w:hint="eastAsia"/>
          <w:sz w:val="28"/>
          <w:szCs w:val="28"/>
        </w:rPr>
        <w:t>、独立、完整</w:t>
      </w:r>
      <w:r w:rsidRPr="00EE41B0">
        <w:rPr>
          <w:rFonts w:ascii="仿宋_GB2312" w:eastAsia="仿宋_GB2312" w:hint="eastAsia"/>
          <w:sz w:val="28"/>
          <w:szCs w:val="28"/>
        </w:rPr>
        <w:t>，具备一定的普适性，易于共享。</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二是能够配合目前职业院校项目式、工作过程导向、理实一体化、教学产品引领式等教学模式改革的实施，着重破解职业院校实践性教学瓶颈难题。充分融入职业岗位活动最新内容，把企业大师、能工巧匠引入课堂，实现深度校企合作。</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三是充分利用线上线下混合式教学优势，满足职业院校学生线上或线上线下混合式学习需求，</w:t>
      </w:r>
      <w:proofErr w:type="gramStart"/>
      <w:r w:rsidRPr="00EE41B0">
        <w:rPr>
          <w:rFonts w:ascii="仿宋_GB2312" w:eastAsia="仿宋_GB2312" w:hint="eastAsia"/>
          <w:sz w:val="28"/>
          <w:szCs w:val="28"/>
        </w:rPr>
        <w:t>实现线</w:t>
      </w:r>
      <w:proofErr w:type="gramEnd"/>
      <w:r w:rsidRPr="00EE41B0">
        <w:rPr>
          <w:rFonts w:ascii="仿宋_GB2312" w:eastAsia="仿宋_GB2312" w:hint="eastAsia"/>
          <w:sz w:val="28"/>
          <w:szCs w:val="28"/>
        </w:rPr>
        <w:t>上线下课程的有机衔接。</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四是适合于职业院校广大学生的学习习惯与需求，符合人人皆学、时时可学、处处能学的现代职业教育教学特征。</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五是解构课程体系，选择重难点内容，以组成</w:t>
      </w:r>
      <w:r w:rsidRPr="00723765">
        <w:rPr>
          <w:rFonts w:ascii="仿宋_GB2312" w:eastAsia="仿宋_GB2312" w:hint="eastAsia"/>
          <w:sz w:val="28"/>
          <w:szCs w:val="28"/>
        </w:rPr>
        <w:t>职业岗位</w:t>
      </w:r>
      <w:r w:rsidRPr="00EE41B0">
        <w:rPr>
          <w:rFonts w:ascii="仿宋_GB2312" w:eastAsia="仿宋_GB2312" w:hint="eastAsia"/>
          <w:sz w:val="28"/>
          <w:szCs w:val="28"/>
        </w:rPr>
        <w:t>能力的知识点、</w:t>
      </w:r>
      <w:r w:rsidR="009D2524">
        <w:rPr>
          <w:rFonts w:ascii="仿宋_GB2312" w:eastAsia="仿宋_GB2312" w:hint="eastAsia"/>
          <w:sz w:val="28"/>
          <w:szCs w:val="28"/>
        </w:rPr>
        <w:t>技术点、</w:t>
      </w:r>
      <w:r w:rsidRPr="00EE41B0">
        <w:rPr>
          <w:rFonts w:ascii="仿宋_GB2312" w:eastAsia="仿宋_GB2312" w:hint="eastAsia"/>
          <w:sz w:val="28"/>
          <w:szCs w:val="28"/>
        </w:rPr>
        <w:t>技能点等构成的“教学点”为单位进行建设。每个“教学点”既相对完整、能独立使用，又方便拆分、更新与再造。</w:t>
      </w:r>
    </w:p>
    <w:p w:rsidR="00E70D40" w:rsidRPr="00EE41B0"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w:t>
      </w:r>
      <w:proofErr w:type="gramStart"/>
      <w:r w:rsidRPr="00EE41B0">
        <w:rPr>
          <w:rFonts w:ascii="仿宋_GB2312" w:eastAsia="仿宋_GB2312" w:hint="eastAsia"/>
          <w:sz w:val="28"/>
          <w:szCs w:val="28"/>
        </w:rPr>
        <w:t>课资源</w:t>
      </w:r>
      <w:proofErr w:type="gramEnd"/>
      <w:r w:rsidRPr="00EE41B0">
        <w:rPr>
          <w:rFonts w:ascii="仿宋_GB2312" w:eastAsia="仿宋_GB2312" w:hint="eastAsia"/>
          <w:sz w:val="28"/>
          <w:szCs w:val="28"/>
        </w:rPr>
        <w:t>由微教材、视频课和资源</w:t>
      </w:r>
      <w:proofErr w:type="gramStart"/>
      <w:r w:rsidRPr="00EE41B0">
        <w:rPr>
          <w:rFonts w:ascii="仿宋_GB2312" w:eastAsia="仿宋_GB2312" w:hint="eastAsia"/>
          <w:sz w:val="28"/>
          <w:szCs w:val="28"/>
        </w:rPr>
        <w:t>包配套</w:t>
      </w:r>
      <w:proofErr w:type="gramEnd"/>
      <w:r w:rsidRPr="00EE41B0">
        <w:rPr>
          <w:rFonts w:ascii="仿宋_GB2312" w:eastAsia="仿宋_GB2312" w:hint="eastAsia"/>
          <w:sz w:val="28"/>
          <w:szCs w:val="28"/>
        </w:rPr>
        <w:t>构成。其中，视频课和资源</w:t>
      </w:r>
      <w:proofErr w:type="gramStart"/>
      <w:r w:rsidRPr="00EE41B0">
        <w:rPr>
          <w:rFonts w:ascii="仿宋_GB2312" w:eastAsia="仿宋_GB2312" w:hint="eastAsia"/>
          <w:sz w:val="28"/>
          <w:szCs w:val="28"/>
        </w:rPr>
        <w:t>包必须</w:t>
      </w:r>
      <w:proofErr w:type="gramEnd"/>
      <w:r w:rsidRPr="00EE41B0">
        <w:rPr>
          <w:rFonts w:ascii="仿宋_GB2312" w:eastAsia="仿宋_GB2312" w:hint="eastAsia"/>
          <w:sz w:val="28"/>
          <w:szCs w:val="28"/>
        </w:rPr>
        <w:t>提交，微教材可根据院校建设情况自主选择是否建设与提交。</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（1）微教材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本项目中的微教材是指与“教学点”相对应、融合信息技术，通过扫描纸质教材</w:t>
      </w:r>
      <w:proofErr w:type="gramStart"/>
      <w:r w:rsidRPr="00EE41B0">
        <w:rPr>
          <w:rFonts w:ascii="仿宋_GB2312" w:eastAsia="仿宋_GB2312" w:hint="eastAsia"/>
          <w:sz w:val="28"/>
          <w:szCs w:val="28"/>
        </w:rPr>
        <w:t>二维码链接</w:t>
      </w:r>
      <w:proofErr w:type="gramEnd"/>
      <w:r w:rsidRPr="00EE41B0">
        <w:rPr>
          <w:rFonts w:ascii="仿宋_GB2312" w:eastAsia="仿宋_GB2312" w:hint="eastAsia"/>
          <w:sz w:val="28"/>
          <w:szCs w:val="28"/>
        </w:rPr>
        <w:t>相关资源，有效支持VR、AR、APP软件等新媒体、新技术应用的新形态教材。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（“教学点”：在职业岗位活动中相对稳定、相对完整、相对独立、不可拆分的最小</w:t>
      </w:r>
      <w:r w:rsidRPr="00723765">
        <w:rPr>
          <w:rFonts w:ascii="仿宋_GB2312" w:eastAsia="仿宋_GB2312" w:hint="eastAsia"/>
          <w:sz w:val="28"/>
          <w:szCs w:val="28"/>
        </w:rPr>
        <w:t>职业岗位</w:t>
      </w:r>
      <w:r w:rsidRPr="00EE41B0">
        <w:rPr>
          <w:rFonts w:ascii="仿宋_GB2312" w:eastAsia="仿宋_GB2312" w:hint="eastAsia"/>
          <w:sz w:val="28"/>
          <w:szCs w:val="28"/>
        </w:rPr>
        <w:t>活动的教学</w:t>
      </w:r>
      <w:r w:rsidRPr="00723765">
        <w:rPr>
          <w:rFonts w:ascii="仿宋_GB2312" w:eastAsia="仿宋_GB2312" w:hint="eastAsia"/>
          <w:sz w:val="28"/>
          <w:szCs w:val="28"/>
        </w:rPr>
        <w:t>单元</w:t>
      </w:r>
      <w:r w:rsidRPr="00EE41B0">
        <w:rPr>
          <w:rFonts w:ascii="仿宋_GB2312" w:eastAsia="仿宋_GB2312" w:hint="eastAsia"/>
          <w:sz w:val="28"/>
          <w:szCs w:val="28"/>
        </w:rPr>
        <w:t>。原则上一部“微教材”对应一个“元教学点”，即“一级教学点”；当“元教学点”过小时，可以组合成“二级教学点”进行建设。）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微教材具有相对稳定、相对独立、相对完整的</w:t>
      </w:r>
      <w:r w:rsidRPr="00723765">
        <w:rPr>
          <w:rFonts w:ascii="仿宋_GB2312" w:eastAsia="仿宋_GB2312" w:hint="eastAsia"/>
          <w:sz w:val="28"/>
          <w:szCs w:val="28"/>
        </w:rPr>
        <w:t>职业岗位</w:t>
      </w:r>
      <w:r w:rsidRPr="00EE41B0">
        <w:rPr>
          <w:rFonts w:ascii="仿宋_GB2312" w:eastAsia="仿宋_GB2312" w:hint="eastAsia"/>
          <w:sz w:val="28"/>
          <w:szCs w:val="28"/>
        </w:rPr>
        <w:t>能力教学特征，因此可满足项目培训教学需求。通过对体系化</w:t>
      </w:r>
      <w:r w:rsidRPr="00723765">
        <w:rPr>
          <w:rFonts w:ascii="仿宋_GB2312" w:eastAsia="仿宋_GB2312" w:hint="eastAsia"/>
          <w:sz w:val="28"/>
          <w:szCs w:val="28"/>
        </w:rPr>
        <w:t>职业岗位</w:t>
      </w:r>
      <w:r w:rsidRPr="00EE41B0">
        <w:rPr>
          <w:rFonts w:ascii="仿宋_GB2312" w:eastAsia="仿宋_GB2312" w:hint="eastAsia"/>
          <w:sz w:val="28"/>
          <w:szCs w:val="28"/>
        </w:rPr>
        <w:t>能力“微教材”的组合，可以形成符合职业教育教学需求，满足职业教育教学改革的新形态、动态、活页、立体化教材。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①制作要求：需选择</w:t>
      </w:r>
      <w:r w:rsidRPr="00723765">
        <w:rPr>
          <w:rFonts w:ascii="仿宋_GB2312" w:eastAsia="仿宋_GB2312" w:hint="eastAsia"/>
          <w:sz w:val="28"/>
          <w:szCs w:val="28"/>
        </w:rPr>
        <w:t>职业岗位</w:t>
      </w:r>
      <w:r w:rsidRPr="00EE41B0">
        <w:rPr>
          <w:rFonts w:ascii="仿宋_GB2312" w:eastAsia="仿宋_GB2312" w:hint="eastAsia"/>
          <w:sz w:val="28"/>
          <w:szCs w:val="28"/>
        </w:rPr>
        <w:t>能力内容进行编写，内容正确并规</w:t>
      </w:r>
      <w:r w:rsidRPr="00EE41B0">
        <w:rPr>
          <w:rFonts w:ascii="仿宋_GB2312" w:eastAsia="仿宋_GB2312" w:hint="eastAsia"/>
          <w:sz w:val="28"/>
          <w:szCs w:val="28"/>
        </w:rPr>
        <w:lastRenderedPageBreak/>
        <w:t>范，符合职业岗位要求与教学要求，满足学习者学习习惯。形式上图文并茂，实施人性化、口语化、情节化编写；引入“二维码”进行各类媒体链接，以满足手机端阅读观看需求；支持视频课创作，支持混合式教学设计，支持独立阅读学习。教学时长以2-</w:t>
      </w:r>
      <w:r w:rsidRPr="00EE41B0">
        <w:rPr>
          <w:rFonts w:ascii="仿宋_GB2312" w:eastAsia="仿宋_GB2312"/>
          <w:sz w:val="28"/>
          <w:szCs w:val="28"/>
        </w:rPr>
        <w:t>4</w:t>
      </w:r>
      <w:r w:rsidRPr="00EE41B0">
        <w:rPr>
          <w:rFonts w:ascii="仿宋_GB2312" w:eastAsia="仿宋_GB2312" w:hint="eastAsia"/>
          <w:sz w:val="28"/>
          <w:szCs w:val="28"/>
        </w:rPr>
        <w:t>课时左右为宜。排版格式、封面封底等需按模板要求编写。</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②报送形式：以word文件格式上传。</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2</w:t>
      </w:r>
      <w:r w:rsidRPr="00EE41B0">
        <w:rPr>
          <w:rFonts w:ascii="仿宋_GB2312" w:eastAsia="仿宋_GB2312" w:hint="eastAsia"/>
          <w:sz w:val="28"/>
          <w:szCs w:val="28"/>
        </w:rPr>
        <w:t>）视频课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视频课是指在常规视频课中规定了创新形态，并将视频课与学习互动软件智能链接，形成符合职业教育特色，满足职业院校学生学习习惯的创新型视频课。该类视频课以微教材线上教学内容为依据进行建设，在前期教学设计与</w:t>
      </w:r>
      <w:proofErr w:type="gramStart"/>
      <w:r w:rsidRPr="00EE41B0">
        <w:rPr>
          <w:rFonts w:ascii="仿宋_GB2312" w:eastAsia="仿宋_GB2312" w:hint="eastAsia"/>
          <w:sz w:val="28"/>
          <w:szCs w:val="28"/>
        </w:rPr>
        <w:t>助学载媒课件</w:t>
      </w:r>
      <w:proofErr w:type="gramEnd"/>
      <w:r w:rsidRPr="00EE41B0">
        <w:rPr>
          <w:rFonts w:ascii="仿宋_GB2312" w:eastAsia="仿宋_GB2312" w:hint="eastAsia"/>
          <w:sz w:val="28"/>
          <w:szCs w:val="28"/>
        </w:rPr>
        <w:t>创作</w:t>
      </w:r>
      <w:r w:rsidRPr="00723765">
        <w:rPr>
          <w:rFonts w:ascii="仿宋_GB2312" w:eastAsia="仿宋_GB2312" w:hint="eastAsia"/>
          <w:sz w:val="28"/>
          <w:szCs w:val="28"/>
        </w:rPr>
        <w:t>完毕</w:t>
      </w:r>
      <w:r w:rsidRPr="00EE41B0">
        <w:rPr>
          <w:rFonts w:ascii="仿宋_GB2312" w:eastAsia="仿宋_GB2312" w:hint="eastAsia"/>
          <w:sz w:val="28"/>
          <w:szCs w:val="28"/>
        </w:rPr>
        <w:t>后，拍摄课程视频，并在后期制作中加入学习过程（观看过程）中随机测试题目及学习结束测试题目。构建方式上，可以基于学习情景进行教学设计，符合职业教育教学特点，把工匠、大师引入课堂，实现深度校企合作、以多种角色授课者同时参与的授课形式。</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视频课应为单一有声视频文件，建议采用专题片的栏目化课程形式。要求采用专业录像、录音设备，图像清晰稳定、构图合理、声音清楚，同时注意满足统一性、内容性、教学性、可视性、互动性、创新作课形式及便于更新再造的设计要求。视频</w:t>
      </w:r>
      <w:proofErr w:type="gramStart"/>
      <w:r w:rsidRPr="00EE41B0">
        <w:rPr>
          <w:rFonts w:ascii="仿宋_GB2312" w:eastAsia="仿宋_GB2312" w:hint="eastAsia"/>
          <w:sz w:val="28"/>
          <w:szCs w:val="28"/>
        </w:rPr>
        <w:t>需包括</w:t>
      </w:r>
      <w:proofErr w:type="gramEnd"/>
      <w:r w:rsidRPr="00EE41B0">
        <w:rPr>
          <w:rFonts w:ascii="仿宋_GB2312" w:eastAsia="仿宋_GB2312" w:hint="eastAsia"/>
          <w:sz w:val="28"/>
          <w:szCs w:val="28"/>
        </w:rPr>
        <w:t>课程片头、课程片尾、课程片花、教师简介、主要内容提示字幕条、P</w:t>
      </w:r>
      <w:r w:rsidRPr="00EE41B0">
        <w:rPr>
          <w:rFonts w:ascii="仿宋_GB2312" w:eastAsia="仿宋_GB2312"/>
          <w:sz w:val="28"/>
          <w:szCs w:val="28"/>
        </w:rPr>
        <w:t>PT</w:t>
      </w:r>
      <w:r w:rsidRPr="00EE41B0">
        <w:rPr>
          <w:rFonts w:ascii="仿宋_GB2312" w:eastAsia="仿宋_GB2312" w:hint="eastAsia"/>
          <w:sz w:val="28"/>
          <w:szCs w:val="28"/>
        </w:rPr>
        <w:t>课件后期合成、相应数字媒体资源（动画、仿真等）、岗位大师等实践操作（可情景模拟）、课程小结、同期声字幕等（不超过2分钟的课程介绍，要求能够较充分地反映课程的主要内容概况）。每个视频播放时长为5-25分钟。视频压缩需采用H</w:t>
      </w:r>
      <w:r w:rsidRPr="00EE41B0">
        <w:rPr>
          <w:rFonts w:ascii="仿宋_GB2312" w:eastAsia="仿宋_GB2312"/>
          <w:sz w:val="28"/>
          <w:szCs w:val="28"/>
        </w:rPr>
        <w:t>.264</w:t>
      </w:r>
      <w:r w:rsidRPr="00EE41B0">
        <w:rPr>
          <w:rFonts w:ascii="仿宋_GB2312" w:eastAsia="仿宋_GB2312" w:hint="eastAsia"/>
          <w:sz w:val="28"/>
          <w:szCs w:val="28"/>
        </w:rPr>
        <w:t>格式编码，动态码</w:t>
      </w:r>
      <w:proofErr w:type="gramStart"/>
      <w:r w:rsidRPr="00EE41B0">
        <w:rPr>
          <w:rFonts w:ascii="仿宋_GB2312" w:eastAsia="仿宋_GB2312" w:hint="eastAsia"/>
          <w:sz w:val="28"/>
          <w:szCs w:val="28"/>
        </w:rPr>
        <w:t>流最高</w:t>
      </w:r>
      <w:proofErr w:type="gramEnd"/>
      <w:r w:rsidRPr="00EE41B0">
        <w:rPr>
          <w:rFonts w:ascii="仿宋_GB2312" w:eastAsia="仿宋_GB2312" w:hint="eastAsia"/>
          <w:sz w:val="28"/>
          <w:szCs w:val="28"/>
        </w:rPr>
        <w:t>码率不超过</w:t>
      </w:r>
      <w:r w:rsidRPr="00EE41B0">
        <w:rPr>
          <w:rFonts w:ascii="仿宋_GB2312" w:eastAsia="仿宋_GB2312"/>
          <w:sz w:val="28"/>
          <w:szCs w:val="28"/>
        </w:rPr>
        <w:t>3000Kbps</w:t>
      </w:r>
      <w:r w:rsidRPr="00EE41B0">
        <w:rPr>
          <w:rFonts w:ascii="仿宋_GB2312" w:eastAsia="仿宋_GB2312" w:hint="eastAsia"/>
          <w:sz w:val="28"/>
          <w:szCs w:val="28"/>
        </w:rPr>
        <w:t>、最低码率不低于1</w:t>
      </w:r>
      <w:r w:rsidRPr="00EE41B0">
        <w:rPr>
          <w:rFonts w:ascii="仿宋_GB2312" w:eastAsia="仿宋_GB2312"/>
          <w:sz w:val="28"/>
          <w:szCs w:val="28"/>
        </w:rPr>
        <w:t>024Kbps</w:t>
      </w:r>
      <w:r w:rsidRPr="00EE41B0">
        <w:rPr>
          <w:rFonts w:ascii="仿宋_GB2312" w:eastAsia="仿宋_GB2312" w:hint="eastAsia"/>
          <w:sz w:val="28"/>
          <w:szCs w:val="28"/>
        </w:rPr>
        <w:t>，采用</w:t>
      </w:r>
      <w:r w:rsidRPr="00EE41B0">
        <w:rPr>
          <w:rFonts w:ascii="仿宋_GB2312" w:eastAsia="仿宋_GB2312"/>
          <w:sz w:val="28"/>
          <w:szCs w:val="28"/>
        </w:rPr>
        <w:t>640</w:t>
      </w:r>
      <w:r w:rsidRPr="00EE41B0">
        <w:rPr>
          <w:rFonts w:ascii="仿宋_GB2312" w:eastAsia="仿宋_GB2312"/>
          <w:sz w:val="28"/>
          <w:szCs w:val="28"/>
        </w:rPr>
        <w:t>×</w:t>
      </w:r>
      <w:r w:rsidRPr="00EE41B0">
        <w:rPr>
          <w:rFonts w:ascii="仿宋_GB2312" w:eastAsia="仿宋_GB2312"/>
          <w:sz w:val="28"/>
          <w:szCs w:val="28"/>
        </w:rPr>
        <w:t>480</w:t>
      </w:r>
      <w:r w:rsidRPr="00EE41B0">
        <w:rPr>
          <w:rFonts w:ascii="仿宋_GB2312" w:eastAsia="仿宋_GB2312" w:hint="eastAsia"/>
          <w:sz w:val="28"/>
          <w:szCs w:val="28"/>
        </w:rPr>
        <w:t>（标清4</w:t>
      </w:r>
      <w:r w:rsidRPr="00EE41B0">
        <w:rPr>
          <w:rFonts w:ascii="仿宋_GB2312" w:eastAsia="仿宋_GB2312"/>
          <w:sz w:val="28"/>
          <w:szCs w:val="28"/>
        </w:rPr>
        <w:t>:3</w:t>
      </w:r>
      <w:r w:rsidRPr="00EE41B0">
        <w:rPr>
          <w:rFonts w:ascii="仿宋_GB2312" w:eastAsia="仿宋_GB2312" w:hint="eastAsia"/>
          <w:sz w:val="28"/>
          <w:szCs w:val="28"/>
        </w:rPr>
        <w:t>拍摄）或1</w:t>
      </w:r>
      <w:r w:rsidRPr="00EE41B0">
        <w:rPr>
          <w:rFonts w:ascii="仿宋_GB2312" w:eastAsia="仿宋_GB2312"/>
          <w:sz w:val="28"/>
          <w:szCs w:val="28"/>
        </w:rPr>
        <w:t>280</w:t>
      </w:r>
      <w:r w:rsidRPr="00EE41B0">
        <w:rPr>
          <w:rFonts w:ascii="仿宋_GB2312" w:eastAsia="仿宋_GB2312"/>
          <w:sz w:val="28"/>
          <w:szCs w:val="28"/>
        </w:rPr>
        <w:t>×</w:t>
      </w:r>
      <w:r w:rsidRPr="00EE41B0">
        <w:rPr>
          <w:rFonts w:ascii="仿宋_GB2312" w:eastAsia="仿宋_GB2312"/>
          <w:sz w:val="28"/>
          <w:szCs w:val="28"/>
        </w:rPr>
        <w:t>720</w:t>
      </w:r>
      <w:r w:rsidRPr="00EE41B0">
        <w:rPr>
          <w:rFonts w:ascii="仿宋_GB2312" w:eastAsia="仿宋_GB2312" w:hint="eastAsia"/>
          <w:sz w:val="28"/>
          <w:szCs w:val="28"/>
        </w:rPr>
        <w:t>（高清1</w:t>
      </w:r>
      <w:r w:rsidRPr="00EE41B0">
        <w:rPr>
          <w:rFonts w:ascii="仿宋_GB2312" w:eastAsia="仿宋_GB2312"/>
          <w:sz w:val="28"/>
          <w:szCs w:val="28"/>
        </w:rPr>
        <w:t>6:9</w:t>
      </w:r>
      <w:r w:rsidRPr="00EE41B0">
        <w:rPr>
          <w:rFonts w:ascii="仿宋_GB2312" w:eastAsia="仿宋_GB2312" w:hint="eastAsia"/>
          <w:sz w:val="28"/>
          <w:szCs w:val="28"/>
        </w:rPr>
        <w:t>拍摄）的分辨率、且同一视频中两种分辨率及宽高比不得混用，采用2</w:t>
      </w:r>
      <w:r w:rsidRPr="00EE41B0">
        <w:rPr>
          <w:rFonts w:ascii="仿宋_GB2312" w:eastAsia="仿宋_GB2312"/>
          <w:sz w:val="28"/>
          <w:szCs w:val="28"/>
        </w:rPr>
        <w:t>5</w:t>
      </w:r>
      <w:r w:rsidRPr="00EE41B0">
        <w:rPr>
          <w:rFonts w:ascii="仿宋_GB2312" w:eastAsia="仿宋_GB2312" w:hint="eastAsia"/>
          <w:sz w:val="28"/>
          <w:szCs w:val="28"/>
        </w:rPr>
        <w:t>帧/秒、逐行扫描。音频压缩需采用H</w:t>
      </w:r>
      <w:r w:rsidRPr="00EE41B0">
        <w:rPr>
          <w:rFonts w:ascii="仿宋_GB2312" w:eastAsia="仿宋_GB2312"/>
          <w:sz w:val="28"/>
          <w:szCs w:val="28"/>
        </w:rPr>
        <w:t>.264</w:t>
      </w:r>
      <w:r w:rsidRPr="00EE41B0">
        <w:rPr>
          <w:rFonts w:ascii="仿宋_GB2312" w:eastAsia="仿宋_GB2312" w:hint="eastAsia"/>
          <w:sz w:val="28"/>
          <w:szCs w:val="28"/>
        </w:rPr>
        <w:t>格式编码，采样率为4</w:t>
      </w:r>
      <w:r w:rsidRPr="00EE41B0">
        <w:rPr>
          <w:rFonts w:ascii="仿宋_GB2312" w:eastAsia="仿宋_GB2312"/>
          <w:sz w:val="28"/>
          <w:szCs w:val="28"/>
        </w:rPr>
        <w:t>8KHz</w:t>
      </w:r>
      <w:r w:rsidRPr="00EE41B0">
        <w:rPr>
          <w:rFonts w:ascii="仿宋_GB2312" w:eastAsia="仿宋_GB2312" w:hint="eastAsia"/>
          <w:sz w:val="28"/>
          <w:szCs w:val="28"/>
        </w:rPr>
        <w:t>，音频码流率为1</w:t>
      </w:r>
      <w:r w:rsidRPr="00EE41B0">
        <w:rPr>
          <w:rFonts w:ascii="仿宋_GB2312" w:eastAsia="仿宋_GB2312"/>
          <w:sz w:val="28"/>
          <w:szCs w:val="28"/>
        </w:rPr>
        <w:t>28Kbps</w:t>
      </w:r>
      <w:r w:rsidRPr="00EE41B0">
        <w:rPr>
          <w:rFonts w:ascii="仿宋_GB2312" w:eastAsia="仿宋_GB2312" w:hint="eastAsia"/>
          <w:sz w:val="28"/>
          <w:szCs w:val="28"/>
        </w:rPr>
        <w:t>（恒定），需为双声道</w:t>
      </w:r>
      <w:proofErr w:type="gramStart"/>
      <w:r w:rsidRPr="00EE41B0">
        <w:rPr>
          <w:rFonts w:ascii="仿宋_GB2312" w:eastAsia="仿宋_GB2312" w:hint="eastAsia"/>
          <w:sz w:val="28"/>
          <w:szCs w:val="28"/>
        </w:rPr>
        <w:t>且作混音</w:t>
      </w:r>
      <w:proofErr w:type="gramEnd"/>
      <w:r w:rsidRPr="00EE41B0">
        <w:rPr>
          <w:rFonts w:ascii="仿宋_GB2312" w:eastAsia="仿宋_GB2312" w:hint="eastAsia"/>
          <w:sz w:val="28"/>
          <w:szCs w:val="28"/>
        </w:rPr>
        <w:t>处理。</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②报送形式：视频需压缩成</w:t>
      </w:r>
      <w:r w:rsidRPr="00EE41B0">
        <w:rPr>
          <w:rFonts w:ascii="仿宋_GB2312" w:eastAsia="仿宋_GB2312"/>
          <w:sz w:val="28"/>
          <w:szCs w:val="28"/>
        </w:rPr>
        <w:t>mp4</w:t>
      </w:r>
      <w:r w:rsidRPr="00EE41B0">
        <w:rPr>
          <w:rFonts w:ascii="仿宋_GB2312" w:eastAsia="仿宋_GB2312" w:hint="eastAsia"/>
          <w:sz w:val="28"/>
          <w:szCs w:val="28"/>
        </w:rPr>
        <w:t>格式、大小不超过8</w:t>
      </w:r>
      <w:r w:rsidRPr="00EE41B0">
        <w:rPr>
          <w:rFonts w:ascii="仿宋_GB2312" w:eastAsia="仿宋_GB2312"/>
          <w:sz w:val="28"/>
          <w:szCs w:val="28"/>
        </w:rPr>
        <w:t>00MB</w:t>
      </w:r>
      <w:r w:rsidRPr="00EE41B0">
        <w:rPr>
          <w:rFonts w:ascii="仿宋_GB2312" w:eastAsia="仿宋_GB2312" w:hint="eastAsia"/>
          <w:sz w:val="28"/>
          <w:szCs w:val="28"/>
        </w:rPr>
        <w:t>，并需提前制作与上传视频课缩略图（上</w:t>
      </w:r>
      <w:proofErr w:type="gramStart"/>
      <w:r w:rsidRPr="00EE41B0">
        <w:rPr>
          <w:rFonts w:ascii="仿宋_GB2312" w:eastAsia="仿宋_GB2312" w:hint="eastAsia"/>
          <w:sz w:val="28"/>
          <w:szCs w:val="28"/>
        </w:rPr>
        <w:t>传图片</w:t>
      </w:r>
      <w:proofErr w:type="gramEnd"/>
      <w:r w:rsidRPr="00EE41B0">
        <w:rPr>
          <w:rFonts w:ascii="仿宋_GB2312" w:eastAsia="仿宋_GB2312" w:hint="eastAsia"/>
          <w:sz w:val="28"/>
          <w:szCs w:val="28"/>
        </w:rPr>
        <w:t>比例为16:9，最小尺寸</w:t>
      </w:r>
      <w:r w:rsidRPr="00EE41B0">
        <w:rPr>
          <w:rFonts w:ascii="仿宋_GB2312" w:eastAsia="仿宋_GB2312" w:hint="eastAsia"/>
          <w:sz w:val="28"/>
          <w:szCs w:val="28"/>
        </w:rPr>
        <w:lastRenderedPageBreak/>
        <w:t>220</w:t>
      </w:r>
      <w:r w:rsidRPr="00EE41B0">
        <w:rPr>
          <w:rFonts w:ascii="仿宋_GB2312" w:eastAsia="仿宋_GB2312"/>
          <w:sz w:val="28"/>
          <w:szCs w:val="28"/>
        </w:rPr>
        <w:t>×</w:t>
      </w:r>
      <w:r w:rsidRPr="00EE41B0">
        <w:rPr>
          <w:rFonts w:ascii="仿宋_GB2312" w:eastAsia="仿宋_GB2312" w:hint="eastAsia"/>
          <w:sz w:val="28"/>
          <w:szCs w:val="28"/>
        </w:rPr>
        <w:t>124，图片格式为jpg）。</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3</w:t>
      </w:r>
      <w:r w:rsidRPr="00EE41B0">
        <w:rPr>
          <w:rFonts w:ascii="仿宋_GB2312" w:eastAsia="仿宋_GB2312" w:hint="eastAsia"/>
          <w:sz w:val="28"/>
          <w:szCs w:val="28"/>
        </w:rPr>
        <w:t>）资源包</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本项目中的资源包，是指可以支持一次课教学的颗粒</w:t>
      </w:r>
      <w:proofErr w:type="gramStart"/>
      <w:r w:rsidRPr="00EE41B0">
        <w:rPr>
          <w:rFonts w:ascii="仿宋_GB2312" w:eastAsia="仿宋_GB2312" w:hint="eastAsia"/>
          <w:sz w:val="28"/>
          <w:szCs w:val="28"/>
        </w:rPr>
        <w:t>化资源</w:t>
      </w:r>
      <w:proofErr w:type="gramEnd"/>
      <w:r w:rsidRPr="00EE41B0">
        <w:rPr>
          <w:rFonts w:ascii="仿宋_GB2312" w:eastAsia="仿宋_GB2312" w:hint="eastAsia"/>
          <w:sz w:val="28"/>
          <w:szCs w:val="28"/>
        </w:rPr>
        <w:t>总合，包括“微教材资源包”（以微教材内容为依据建设）与“视频课资源包”（以视频</w:t>
      </w:r>
      <w:proofErr w:type="gramStart"/>
      <w:r w:rsidRPr="00EE41B0">
        <w:rPr>
          <w:rFonts w:ascii="仿宋_GB2312" w:eastAsia="仿宋_GB2312" w:hint="eastAsia"/>
          <w:sz w:val="28"/>
          <w:szCs w:val="28"/>
        </w:rPr>
        <w:t>课说稿为</w:t>
      </w:r>
      <w:proofErr w:type="gramEnd"/>
      <w:r w:rsidRPr="00EE41B0">
        <w:rPr>
          <w:rFonts w:ascii="仿宋_GB2312" w:eastAsia="仿宋_GB2312" w:hint="eastAsia"/>
          <w:sz w:val="28"/>
          <w:szCs w:val="28"/>
        </w:rPr>
        <w:t>依据建设）。资源包的基本属性是助教资源，其基本单位是颗粒化的元课件。资源</w:t>
      </w:r>
      <w:proofErr w:type="gramStart"/>
      <w:r w:rsidRPr="00EE41B0">
        <w:rPr>
          <w:rFonts w:ascii="仿宋_GB2312" w:eastAsia="仿宋_GB2312" w:hint="eastAsia"/>
          <w:sz w:val="28"/>
          <w:szCs w:val="28"/>
        </w:rPr>
        <w:t>包内容</w:t>
      </w:r>
      <w:proofErr w:type="gramEnd"/>
      <w:r w:rsidRPr="00EE41B0">
        <w:rPr>
          <w:rFonts w:ascii="仿宋_GB2312" w:eastAsia="仿宋_GB2312" w:hint="eastAsia"/>
          <w:sz w:val="28"/>
          <w:szCs w:val="28"/>
        </w:rPr>
        <w:t>与微教材、视频课有机融合，支持固定、移动终端的应用，适应线上或线上线下混合式学习模式，能够对学习过程进行跟踪、对学习数据进行采集与分析。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①制作要求：资源包中的资源需与微教材及视频</w:t>
      </w:r>
      <w:proofErr w:type="gramStart"/>
      <w:r w:rsidRPr="00EE41B0">
        <w:rPr>
          <w:rFonts w:ascii="仿宋_GB2312" w:eastAsia="仿宋_GB2312" w:hint="eastAsia"/>
          <w:sz w:val="28"/>
          <w:szCs w:val="28"/>
        </w:rPr>
        <w:t>课配套</w:t>
      </w:r>
      <w:proofErr w:type="gramEnd"/>
      <w:r w:rsidRPr="00EE41B0">
        <w:rPr>
          <w:rFonts w:ascii="仿宋_GB2312" w:eastAsia="仿宋_GB2312" w:hint="eastAsia"/>
          <w:sz w:val="28"/>
          <w:szCs w:val="28"/>
        </w:rPr>
        <w:t>对应，包括以下几类：</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a</w:t>
      </w:r>
      <w:r w:rsidRPr="00EE41B0">
        <w:rPr>
          <w:rFonts w:ascii="仿宋_GB2312" w:eastAsia="仿宋_GB2312" w:hint="eastAsia"/>
          <w:sz w:val="28"/>
          <w:szCs w:val="28"/>
        </w:rPr>
        <w:t>）教学设计说明：反映教师教学思想、课程设计思路和教学特色，包括教学背景、教学目标、教学方法和教学总结等方面内容，并注明讲课内容所属学科、专业、课程应用范围、核心能力说明、混合式教学安排等信息。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b）多媒体教学课件：要求围绕“教学点”，反映主要教学内容，并与微教材、视频</w:t>
      </w:r>
      <w:proofErr w:type="gramStart"/>
      <w:r w:rsidRPr="00EE41B0">
        <w:rPr>
          <w:rFonts w:ascii="仿宋_GB2312" w:eastAsia="仿宋_GB2312" w:hint="eastAsia"/>
          <w:sz w:val="28"/>
          <w:szCs w:val="28"/>
        </w:rPr>
        <w:t>课合理</w:t>
      </w:r>
      <w:proofErr w:type="gramEnd"/>
      <w:r w:rsidRPr="00EE41B0">
        <w:rPr>
          <w:rFonts w:ascii="仿宋_GB2312" w:eastAsia="仿宋_GB2312" w:hint="eastAsia"/>
          <w:sz w:val="28"/>
          <w:szCs w:val="28"/>
        </w:rPr>
        <w:t>搭配。文件格式因课件资源类型而异，如文档类为d</w:t>
      </w:r>
      <w:r w:rsidRPr="00EE41B0">
        <w:rPr>
          <w:rFonts w:ascii="仿宋_GB2312" w:eastAsia="仿宋_GB2312"/>
          <w:sz w:val="28"/>
          <w:szCs w:val="28"/>
        </w:rPr>
        <w:t>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、图形图像类为jpg或</w:t>
      </w:r>
      <w:proofErr w:type="spellStart"/>
      <w:r w:rsidRPr="00EE41B0">
        <w:rPr>
          <w:rFonts w:ascii="仿宋_GB2312" w:eastAsia="仿宋_GB2312"/>
          <w:sz w:val="28"/>
          <w:szCs w:val="28"/>
        </w:rPr>
        <w:t>png</w:t>
      </w:r>
      <w:proofErr w:type="spellEnd"/>
      <w:r w:rsidRPr="00EE41B0">
        <w:rPr>
          <w:rFonts w:ascii="仿宋_GB2312" w:eastAsia="仿宋_GB2312" w:hint="eastAsia"/>
          <w:sz w:val="28"/>
          <w:szCs w:val="28"/>
        </w:rPr>
        <w:t>、音频类为mp</w:t>
      </w:r>
      <w:r w:rsidRPr="00EE41B0">
        <w:rPr>
          <w:rFonts w:ascii="仿宋_GB2312" w:eastAsia="仿宋_GB2312"/>
          <w:sz w:val="28"/>
          <w:szCs w:val="28"/>
        </w:rPr>
        <w:t>3</w:t>
      </w:r>
      <w:r w:rsidRPr="00EE41B0">
        <w:rPr>
          <w:rFonts w:ascii="仿宋_GB2312" w:eastAsia="仿宋_GB2312" w:hint="eastAsia"/>
          <w:sz w:val="28"/>
          <w:szCs w:val="28"/>
        </w:rPr>
        <w:t>、视频类为mp</w:t>
      </w:r>
      <w:r w:rsidRPr="00EE41B0">
        <w:rPr>
          <w:rFonts w:ascii="仿宋_GB2312" w:eastAsia="仿宋_GB2312"/>
          <w:sz w:val="28"/>
          <w:szCs w:val="28"/>
        </w:rPr>
        <w:t>4</w:t>
      </w:r>
      <w:r w:rsidRPr="00EE41B0">
        <w:rPr>
          <w:rFonts w:ascii="仿宋_GB2312" w:eastAsia="仿宋_GB2312" w:hint="eastAsia"/>
          <w:sz w:val="28"/>
          <w:szCs w:val="28"/>
        </w:rPr>
        <w:t>、动画类为mp</w:t>
      </w:r>
      <w:r w:rsidRPr="00EE41B0">
        <w:rPr>
          <w:rFonts w:ascii="仿宋_GB2312" w:eastAsia="仿宋_GB2312"/>
          <w:sz w:val="28"/>
          <w:szCs w:val="28"/>
        </w:rPr>
        <w:t>4</w:t>
      </w:r>
      <w:r w:rsidRPr="00EE41B0">
        <w:rPr>
          <w:rFonts w:ascii="仿宋_GB2312" w:eastAsia="仿宋_GB2312" w:hint="eastAsia"/>
          <w:sz w:val="28"/>
          <w:szCs w:val="28"/>
        </w:rPr>
        <w:t>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、虚拟仿真类为exe或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、课件类为</w:t>
      </w:r>
      <w:proofErr w:type="spellStart"/>
      <w:r w:rsidRPr="00EE41B0">
        <w:rPr>
          <w:rFonts w:ascii="仿宋_GB2312" w:eastAsia="仿宋_GB2312" w:hint="eastAsia"/>
          <w:sz w:val="28"/>
          <w:szCs w:val="28"/>
        </w:rPr>
        <w:t>ppt</w:t>
      </w:r>
      <w:proofErr w:type="spellEnd"/>
      <w:r w:rsidRPr="00EE41B0">
        <w:rPr>
          <w:rFonts w:ascii="仿宋_GB2312" w:eastAsia="仿宋_GB2312" w:hint="eastAsia"/>
          <w:sz w:val="28"/>
          <w:szCs w:val="28"/>
        </w:rPr>
        <w:t>或</w:t>
      </w:r>
      <w:proofErr w:type="spellStart"/>
      <w:r w:rsidRPr="00EE41B0">
        <w:rPr>
          <w:rFonts w:ascii="仿宋_GB2312" w:eastAsia="仿宋_GB2312" w:hint="eastAsia"/>
          <w:sz w:val="28"/>
          <w:szCs w:val="28"/>
        </w:rPr>
        <w:t>pptx</w:t>
      </w:r>
      <w:proofErr w:type="spellEnd"/>
      <w:r w:rsidRPr="00EE41B0">
        <w:rPr>
          <w:rFonts w:ascii="仿宋_GB2312" w:eastAsia="仿宋_GB2312" w:hint="eastAsia"/>
          <w:sz w:val="28"/>
          <w:szCs w:val="28"/>
        </w:rPr>
        <w:t>，等。</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c</w:t>
      </w:r>
      <w:r w:rsidRPr="00EE41B0">
        <w:rPr>
          <w:rFonts w:ascii="仿宋_GB2312" w:eastAsia="仿宋_GB2312" w:hint="eastAsia"/>
          <w:sz w:val="28"/>
          <w:szCs w:val="28"/>
        </w:rPr>
        <w:t>）在线试题、作业：包括客观类、主观类试题，作业等。文件格式为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d）在线辅导、答疑方案：文件格式为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e）在线教学管理方案：文件格式为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170B3A" w:rsidRPr="00277C03" w:rsidRDefault="00E70D40" w:rsidP="009959A5">
      <w:pPr>
        <w:spacing w:line="460" w:lineRule="exact"/>
        <w:rPr>
          <w:rFonts w:ascii="仿宋_GB2312" w:eastAsia="仿宋_GB2312"/>
          <w:sz w:val="28"/>
          <w:szCs w:val="28"/>
        </w:rPr>
      </w:pPr>
      <w:r w:rsidRPr="00EE41B0">
        <w:rPr>
          <w:rFonts w:ascii="仿宋_GB2312" w:eastAsia="仿宋_GB2312" w:hint="eastAsia"/>
          <w:sz w:val="28"/>
          <w:szCs w:val="28"/>
        </w:rPr>
        <w:t>②报送形式：资源经命名后</w:t>
      </w:r>
      <w:proofErr w:type="gramStart"/>
      <w:r w:rsidRPr="00EE41B0">
        <w:rPr>
          <w:rFonts w:ascii="仿宋_GB2312" w:eastAsia="仿宋_GB2312" w:hint="eastAsia"/>
          <w:sz w:val="28"/>
          <w:szCs w:val="28"/>
        </w:rPr>
        <w:t>逐个上</w:t>
      </w:r>
      <w:proofErr w:type="gramEnd"/>
      <w:r w:rsidRPr="00EE41B0">
        <w:rPr>
          <w:rFonts w:ascii="仿宋_GB2312" w:eastAsia="仿宋_GB2312" w:hint="eastAsia"/>
          <w:sz w:val="28"/>
          <w:szCs w:val="28"/>
        </w:rPr>
        <w:t>传，总大小不超过8</w:t>
      </w:r>
      <w:r w:rsidRPr="00EE41B0">
        <w:rPr>
          <w:rFonts w:ascii="仿宋_GB2312" w:eastAsia="仿宋_GB2312"/>
          <w:sz w:val="28"/>
          <w:szCs w:val="28"/>
        </w:rPr>
        <w:t>00MB</w:t>
      </w:r>
      <w:r w:rsidRPr="00EE41B0">
        <w:rPr>
          <w:rFonts w:ascii="仿宋_GB2312" w:eastAsia="仿宋_GB2312" w:hint="eastAsia"/>
          <w:sz w:val="28"/>
          <w:szCs w:val="28"/>
        </w:rPr>
        <w:t>。</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有清晰的文字介绍和帮助文档。</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5760" w:type="dxa"/>
            <w:vAlign w:val="center"/>
          </w:tcPr>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lastRenderedPageBreak/>
              <w:t xml:space="preserve"> </w:t>
            </w:r>
            <w:r w:rsidRPr="000557B5">
              <w:rPr>
                <w:rFonts w:ascii="仿宋_GB2312" w:eastAsia="仿宋_GB2312" w:hint="eastAsia"/>
                <w:sz w:val="28"/>
                <w:szCs w:val="28"/>
              </w:rPr>
              <w:tab/>
              <w:t>语言简洁、生动，文字规范；</w:t>
            </w:r>
          </w:p>
          <w:p w:rsidR="004C146D" w:rsidRPr="000557B5" w:rsidRDefault="004C146D">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技术运用</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运行流畅，操作简便、快捷，媒体播放可控；</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4C146D" w:rsidRPr="000557B5" w:rsidTr="004C146D">
        <w:trPr>
          <w:jc w:val="center"/>
        </w:trPr>
        <w:tc>
          <w:tcPr>
            <w:tcW w:w="1728" w:type="dxa"/>
            <w:vAlign w:val="center"/>
          </w:tcPr>
          <w:p w:rsidR="004C146D" w:rsidRPr="000557B5" w:rsidRDefault="004C146D"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5760" w:type="dxa"/>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rsidR="004C146D" w:rsidRPr="000557B5" w:rsidRDefault="004C146D">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能够运用于实际教学中，有推广价值。</w:t>
            </w:r>
          </w:p>
        </w:tc>
      </w:tr>
    </w:tbl>
    <w:p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760"/>
      </w:tblGrid>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rsidP="007F58C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rsidR="004C146D" w:rsidRPr="000557B5" w:rsidRDefault="004C146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教学策略和教学方法选用恰当；合理运用信息技术手段。</w:t>
            </w:r>
          </w:p>
        </w:tc>
      </w:tr>
      <w:tr w:rsidR="004C146D" w:rsidRPr="000557B5" w:rsidTr="004C146D">
        <w:trPr>
          <w:cantSplit/>
          <w:trHeight w:val="1069"/>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rsidR="004C146D" w:rsidRPr="000557B5" w:rsidRDefault="004C146D"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教学过程深入浅出、形象生动、通俗易懂，充分调动学生的学习积极性。</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proofErr w:type="gramStart"/>
            <w:r w:rsidRPr="000557B5">
              <w:rPr>
                <w:rFonts w:ascii="仿宋_GB2312" w:eastAsia="仿宋_GB2312" w:hint="eastAsia"/>
                <w:sz w:val="28"/>
                <w:szCs w:val="28"/>
              </w:rPr>
              <w:t>视频声画质量</w:t>
            </w:r>
            <w:proofErr w:type="gramEnd"/>
            <w:r w:rsidRPr="000557B5">
              <w:rPr>
                <w:rFonts w:ascii="仿宋_GB2312" w:eastAsia="仿宋_GB2312" w:hint="eastAsia"/>
                <w:sz w:val="28"/>
                <w:szCs w:val="28"/>
              </w:rPr>
              <w:t>好；</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rsidR="00A50DAA" w:rsidRDefault="00C2443D" w:rsidP="00A50DAA">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sidR="00C74006" w:rsidRPr="000557B5">
        <w:rPr>
          <w:rFonts w:ascii="仿宋_GB2312" w:eastAsia="仿宋_GB2312" w:hAnsi="宋体" w:hint="eastAsia"/>
          <w:sz w:val="28"/>
        </w:rPr>
        <w:t>．</w:t>
      </w:r>
      <w:r>
        <w:rPr>
          <w:rFonts w:ascii="仿宋_GB2312" w:eastAsia="仿宋_GB2312" w:hint="eastAsia"/>
          <w:sz w:val="28"/>
          <w:szCs w:val="28"/>
        </w:rPr>
        <w:t>信息技术</w:t>
      </w:r>
      <w:r w:rsidRPr="000521E3">
        <w:rPr>
          <w:rFonts w:ascii="仿宋_GB2312" w:eastAsia="仿宋_GB2312" w:hint="eastAsia"/>
          <w:sz w:val="28"/>
          <w:szCs w:val="28"/>
        </w:rPr>
        <w:t>创新教学案例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123315">
        <w:trPr>
          <w:cantSplit/>
          <w:trHeight w:val="2515"/>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rsidR="00123315" w:rsidRDefault="00123315" w:rsidP="0012331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w:t>
            </w:r>
            <w:r w:rsidRPr="001B4069">
              <w:rPr>
                <w:rFonts w:ascii="仿宋_GB2312" w:eastAsia="仿宋_GB2312" w:hint="eastAsia"/>
                <w:sz w:val="28"/>
                <w:szCs w:val="28"/>
              </w:rPr>
              <w:t>评价</w:t>
            </w:r>
            <w:r>
              <w:rPr>
                <w:rFonts w:ascii="仿宋_GB2312" w:eastAsia="仿宋_GB2312" w:hint="eastAsia"/>
                <w:sz w:val="28"/>
                <w:szCs w:val="28"/>
              </w:rPr>
              <w:t>等；</w:t>
            </w:r>
          </w:p>
          <w:p w:rsidR="004C146D" w:rsidRPr="00D005AF" w:rsidRDefault="004C146D" w:rsidP="00DD0C38">
            <w:pPr>
              <w:adjustRightInd w:val="0"/>
              <w:snapToGrid w:val="0"/>
              <w:spacing w:line="400" w:lineRule="exact"/>
              <w:rPr>
                <w:rFonts w:ascii="仿宋_GB2312" w:eastAsia="仿宋_GB2312"/>
                <w:sz w:val="28"/>
                <w:szCs w:val="28"/>
              </w:rPr>
            </w:pPr>
            <w:r w:rsidRPr="000C4E95">
              <w:rPr>
                <w:rFonts w:ascii="仿宋_GB2312" w:eastAsia="仿宋_GB2312" w:hint="eastAsia"/>
                <w:sz w:val="28"/>
                <w:szCs w:val="28"/>
              </w:rPr>
              <w:t>教学环境设施</w:t>
            </w:r>
            <w:r>
              <w:rPr>
                <w:rFonts w:ascii="仿宋_GB2312" w:eastAsia="仿宋_GB2312" w:hint="eastAsia"/>
                <w:sz w:val="28"/>
                <w:szCs w:val="28"/>
              </w:rPr>
              <w:t>满足</w:t>
            </w:r>
            <w:r w:rsidRPr="00D005AF">
              <w:rPr>
                <w:rFonts w:ascii="仿宋_GB2312" w:eastAsia="仿宋_GB2312" w:hint="eastAsia"/>
                <w:sz w:val="28"/>
                <w:szCs w:val="28"/>
              </w:rPr>
              <w:t>需求，</w:t>
            </w:r>
            <w:r>
              <w:rPr>
                <w:rFonts w:ascii="仿宋_GB2312" w:eastAsia="仿宋_GB2312" w:hint="eastAsia"/>
                <w:sz w:val="28"/>
                <w:szCs w:val="28"/>
              </w:rPr>
              <w:t>有</w:t>
            </w:r>
            <w:r w:rsidRPr="00D005AF">
              <w:rPr>
                <w:rFonts w:ascii="仿宋_GB2312" w:eastAsia="仿宋_GB2312" w:hint="eastAsia"/>
                <w:sz w:val="28"/>
                <w:szCs w:val="28"/>
              </w:rPr>
              <w:t>特色</w:t>
            </w:r>
            <w:r w:rsidR="00123315">
              <w:rPr>
                <w:rFonts w:ascii="仿宋_GB2312" w:eastAsia="仿宋_GB2312" w:hint="eastAsia"/>
                <w:sz w:val="28"/>
                <w:szCs w:val="28"/>
              </w:rPr>
              <w:t>，教学情境符合教学目标和对象的要求</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w:t>
            </w:r>
            <w:r w:rsidRPr="00D005AF">
              <w:rPr>
                <w:rFonts w:ascii="仿宋_GB2312" w:eastAsia="仿宋_GB2312" w:hint="eastAsia"/>
                <w:sz w:val="28"/>
                <w:szCs w:val="28"/>
              </w:rPr>
              <w:t>资源</w:t>
            </w:r>
            <w:r w:rsidR="00123315">
              <w:rPr>
                <w:rFonts w:ascii="仿宋_GB2312" w:eastAsia="仿宋_GB2312" w:hint="eastAsia"/>
                <w:sz w:val="28"/>
                <w:szCs w:val="28"/>
              </w:rPr>
              <w:t>选择恰当</w:t>
            </w:r>
            <w:r w:rsidRPr="00D005AF">
              <w:rPr>
                <w:rFonts w:ascii="仿宋_GB2312" w:eastAsia="仿宋_GB2312" w:hint="eastAsia"/>
                <w:sz w:val="28"/>
                <w:szCs w:val="28"/>
              </w:rPr>
              <w:t>，</w:t>
            </w:r>
            <w:r w:rsidR="00123315">
              <w:rPr>
                <w:rFonts w:ascii="仿宋_GB2312" w:eastAsia="仿宋_GB2312" w:hint="eastAsia"/>
                <w:sz w:val="28"/>
                <w:szCs w:val="28"/>
              </w:rPr>
              <w:t>形式多样；</w:t>
            </w:r>
          </w:p>
          <w:p w:rsidR="004C146D" w:rsidRPr="000557B5" w:rsidRDefault="004C146D" w:rsidP="0035531E">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w:t>
            </w:r>
            <w:r w:rsidR="00123315">
              <w:rPr>
                <w:rFonts w:ascii="仿宋_GB2312" w:eastAsia="仿宋_GB2312" w:hAnsiTheme="minorEastAsia" w:hint="eastAsia"/>
                <w:sz w:val="28"/>
                <w:szCs w:val="28"/>
              </w:rPr>
              <w:t>重学科特点，信息技术应用恰当</w:t>
            </w:r>
            <w:r>
              <w:rPr>
                <w:rFonts w:ascii="仿宋_GB2312" w:eastAsia="仿宋_GB2312" w:hAnsiTheme="minorEastAsia"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Pr="00F268F2" w:rsidRDefault="004C146D" w:rsidP="00DD0C38">
            <w:pPr>
              <w:adjustRightInd w:val="0"/>
              <w:snapToGrid w:val="0"/>
              <w:spacing w:line="400" w:lineRule="exact"/>
              <w:rPr>
                <w:rFonts w:ascii="仿宋_GB2312" w:eastAsia="仿宋_GB2312"/>
                <w:sz w:val="28"/>
                <w:szCs w:val="28"/>
              </w:rPr>
            </w:pPr>
            <w:r w:rsidRPr="00F268F2">
              <w:rPr>
                <w:rFonts w:ascii="仿宋_GB2312" w:eastAsia="仿宋_GB2312" w:hint="eastAsia"/>
                <w:sz w:val="28"/>
                <w:szCs w:val="28"/>
              </w:rPr>
              <w:t>教学活动过程记录完整，材料齐全；</w:t>
            </w:r>
          </w:p>
          <w:p w:rsidR="004C146D" w:rsidRPr="00F268F2"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4C146D" w:rsidRPr="00CD0FF8" w:rsidRDefault="004C146D" w:rsidP="00DD0C38">
            <w:pPr>
              <w:adjustRightInd w:val="0"/>
              <w:snapToGrid w:val="0"/>
              <w:spacing w:line="400" w:lineRule="exact"/>
              <w:rPr>
                <w:rFonts w:ascii="仿宋_GB2312" w:eastAsia="仿宋_GB2312"/>
                <w:sz w:val="28"/>
                <w:szCs w:val="28"/>
              </w:rPr>
            </w:pPr>
            <w:r w:rsidRPr="00E206DA">
              <w:rPr>
                <w:rFonts w:ascii="仿宋_GB2312" w:eastAsia="仿宋_GB2312" w:hint="eastAsia"/>
                <w:sz w:val="28"/>
                <w:szCs w:val="28"/>
              </w:rPr>
              <w:t>形成基于信息化的教育教学模式。</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w:t>
            </w:r>
            <w:r w:rsidRPr="00477C44">
              <w:rPr>
                <w:rFonts w:ascii="仿宋_GB2312" w:eastAsia="仿宋_GB2312" w:hAnsi="Courier New" w:cs="Courier New" w:hint="eastAsia"/>
                <w:sz w:val="28"/>
                <w:szCs w:val="28"/>
              </w:rPr>
              <w:t>常态化应用，学生深度参与，活跃度高，教学效果突出；</w:t>
            </w:r>
          </w:p>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4C146D" w:rsidRPr="000557B5" w:rsidRDefault="004C146D" w:rsidP="00DD0C38">
            <w:pPr>
              <w:adjustRightInd w:val="0"/>
              <w:snapToGrid w:val="0"/>
              <w:spacing w:line="400" w:lineRule="exact"/>
              <w:rPr>
                <w:rFonts w:ascii="仿宋_GB2312" w:eastAsia="仿宋_GB2312" w:hAnsi="宋体"/>
                <w:sz w:val="28"/>
              </w:rPr>
            </w:pPr>
            <w:r w:rsidRPr="00F268F2">
              <w:rPr>
                <w:rFonts w:ascii="仿宋_GB2312" w:eastAsia="仿宋_GB2312" w:hint="eastAsia"/>
                <w:sz w:val="28"/>
                <w:szCs w:val="28"/>
              </w:rPr>
              <w:t>具有一定的示范推广价值。</w:t>
            </w:r>
          </w:p>
        </w:tc>
      </w:tr>
    </w:tbl>
    <w:p w:rsidR="001253D4" w:rsidRDefault="001253D4" w:rsidP="005E51AB">
      <w:pPr>
        <w:spacing w:line="440" w:lineRule="exact"/>
        <w:ind w:firstLineChars="200" w:firstLine="56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00C74006" w:rsidRPr="000557B5">
        <w:rPr>
          <w:rFonts w:ascii="仿宋_GB2312" w:eastAsia="仿宋_GB2312" w:hAnsi="宋体" w:hint="eastAsia"/>
          <w:sz w:val="28"/>
        </w:rPr>
        <w:t>．</w:t>
      </w:r>
      <w:r w:rsidRPr="000557B5">
        <w:rPr>
          <w:rFonts w:ascii="仿宋_GB2312" w:eastAsia="仿宋_GB2312" w:hAnsi="Courier New" w:cs="Courier New" w:hint="eastAsia"/>
          <w:sz w:val="28"/>
          <w:szCs w:val="28"/>
        </w:rPr>
        <w:t>教师网络空间</w:t>
      </w:r>
      <w:r>
        <w:rPr>
          <w:rFonts w:ascii="仿宋_GB2312" w:eastAsia="仿宋_GB2312" w:hAnsi="Courier New" w:cs="Courier New" w:hint="eastAsia"/>
          <w:sz w:val="28"/>
          <w:szCs w:val="28"/>
        </w:rPr>
        <w:t>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Default="004C146D" w:rsidP="00C95681">
            <w:pPr>
              <w:adjustRightInd w:val="0"/>
              <w:snapToGrid w:val="0"/>
              <w:spacing w:line="400" w:lineRule="exact"/>
              <w:rPr>
                <w:rFonts w:ascii="仿宋_GB2312" w:eastAsia="仿宋_GB2312"/>
                <w:sz w:val="28"/>
                <w:szCs w:val="28"/>
              </w:rPr>
            </w:pPr>
            <w:r w:rsidRPr="000557B5">
              <w:rPr>
                <w:rFonts w:ascii="仿宋_GB2312" w:eastAsia="仿宋_GB2312"/>
                <w:sz w:val="28"/>
                <w:szCs w:val="28"/>
              </w:rPr>
              <w:t>备课</w:t>
            </w:r>
            <w:r>
              <w:rPr>
                <w:rFonts w:ascii="仿宋_GB2312" w:eastAsia="仿宋_GB2312" w:hint="eastAsia"/>
                <w:sz w:val="28"/>
                <w:szCs w:val="28"/>
              </w:rPr>
              <w:t>、</w:t>
            </w:r>
            <w:r w:rsidRPr="000557B5">
              <w:rPr>
                <w:rFonts w:ascii="仿宋_GB2312" w:eastAsia="仿宋_GB2312"/>
                <w:sz w:val="28"/>
                <w:szCs w:val="28"/>
              </w:rPr>
              <w:t>教研</w:t>
            </w:r>
            <w:r>
              <w:rPr>
                <w:rFonts w:ascii="仿宋_GB2312" w:eastAsia="仿宋_GB2312" w:hint="eastAsia"/>
                <w:sz w:val="28"/>
                <w:szCs w:val="28"/>
              </w:rPr>
              <w:t>、教学等</w:t>
            </w:r>
            <w:r w:rsidRPr="000557B5">
              <w:rPr>
                <w:rFonts w:ascii="仿宋_GB2312" w:eastAsia="仿宋_GB2312"/>
                <w:sz w:val="28"/>
                <w:szCs w:val="28"/>
              </w:rPr>
              <w:t>活动记录完整</w:t>
            </w:r>
            <w:r>
              <w:rPr>
                <w:rFonts w:ascii="仿宋_GB2312" w:eastAsia="仿宋_GB2312" w:hint="eastAsia"/>
                <w:sz w:val="28"/>
                <w:szCs w:val="28"/>
              </w:rPr>
              <w:t>；</w:t>
            </w:r>
          </w:p>
          <w:p w:rsidR="004C146D" w:rsidRDefault="004C146D" w:rsidP="00C95681">
            <w:pPr>
              <w:adjustRightInd w:val="0"/>
              <w:snapToGrid w:val="0"/>
              <w:spacing w:line="400" w:lineRule="exact"/>
              <w:rPr>
                <w:rFonts w:ascii="仿宋_GB2312" w:eastAsia="仿宋_GB2312"/>
                <w:sz w:val="28"/>
                <w:szCs w:val="28"/>
              </w:rPr>
            </w:pPr>
            <w:r w:rsidRPr="002B6073">
              <w:rPr>
                <w:rFonts w:ascii="仿宋_GB2312" w:eastAsia="仿宋_GB2312" w:hint="eastAsia"/>
                <w:sz w:val="28"/>
                <w:szCs w:val="28"/>
              </w:rPr>
              <w:t>备授课、活动组织实施、线上线下教学、班级管理、预习、作业、答疑、自主学习、分享心得等</w:t>
            </w:r>
            <w:r w:rsidR="008378C5">
              <w:rPr>
                <w:rFonts w:ascii="仿宋_GB2312" w:eastAsia="仿宋_GB2312" w:hint="eastAsia"/>
                <w:sz w:val="28"/>
                <w:szCs w:val="28"/>
              </w:rPr>
              <w:t>活动应用度</w:t>
            </w:r>
            <w:r w:rsidR="001F13E5">
              <w:rPr>
                <w:rFonts w:ascii="仿宋_GB2312" w:eastAsia="仿宋_GB2312" w:hint="eastAsia"/>
                <w:sz w:val="28"/>
                <w:szCs w:val="28"/>
              </w:rPr>
              <w:t>高</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int="eastAsia"/>
                <w:sz w:val="28"/>
                <w:szCs w:val="28"/>
              </w:rPr>
              <w:t>师生、师师、生生交互</w:t>
            </w:r>
            <w:r w:rsidR="008378C5">
              <w:rPr>
                <w:rFonts w:ascii="仿宋_GB2312" w:eastAsia="仿宋_GB2312" w:hint="eastAsia"/>
                <w:sz w:val="28"/>
                <w:szCs w:val="28"/>
              </w:rPr>
              <w:t>好</w:t>
            </w:r>
            <w:r w:rsidRPr="002B6073">
              <w:rPr>
                <w:rFonts w:ascii="仿宋_GB2312" w:eastAsia="仿宋_GB2312" w:hint="eastAsia"/>
                <w:sz w:val="28"/>
                <w:szCs w:val="28"/>
              </w:rPr>
              <w:t>，促进交流共享</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应用效果</w:t>
            </w:r>
          </w:p>
        </w:tc>
        <w:tc>
          <w:tcPr>
            <w:tcW w:w="5760" w:type="dxa"/>
          </w:tcPr>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4C146D"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Ansi="Courier New" w:cs="Courier New" w:hint="eastAsia"/>
                <w:sz w:val="28"/>
                <w:szCs w:val="28"/>
              </w:rPr>
              <w:t>满足学校、教师、学生教育教学和管理等各方面需求，家校沟通效果好</w:t>
            </w:r>
            <w:r>
              <w:rPr>
                <w:rFonts w:ascii="仿宋_GB2312" w:eastAsia="仿宋_GB2312" w:hAnsi="Courier New" w:cs="Courier New"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4C146D" w:rsidRPr="000557B5" w:rsidTr="004C146D">
        <w:trPr>
          <w:cantSplit/>
          <w:jc w:val="center"/>
        </w:trPr>
        <w:tc>
          <w:tcPr>
            <w:tcW w:w="1728" w:type="dxa"/>
            <w:vAlign w:val="center"/>
          </w:tcPr>
          <w:p w:rsidR="004C146D" w:rsidRPr="000557B5" w:rsidRDefault="004C146D" w:rsidP="00C95681">
            <w:pPr>
              <w:spacing w:line="440" w:lineRule="exact"/>
              <w:jc w:val="center"/>
              <w:rPr>
                <w:rFonts w:ascii="仿宋_GB2312" w:eastAsia="仿宋_GB2312" w:hAnsi="宋体"/>
                <w:sz w:val="28"/>
              </w:rPr>
            </w:pPr>
            <w:r w:rsidRPr="000557B5">
              <w:rPr>
                <w:rFonts w:ascii="仿宋_GB2312" w:eastAsia="仿宋_GB2312" w:hint="eastAsia"/>
                <w:sz w:val="28"/>
                <w:szCs w:val="28"/>
              </w:rPr>
              <w:t>特色</w:t>
            </w:r>
            <w:r w:rsidRPr="000557B5">
              <w:rPr>
                <w:rFonts w:ascii="仿宋_GB2312" w:eastAsia="仿宋_GB2312"/>
                <w:sz w:val="28"/>
                <w:szCs w:val="28"/>
              </w:rPr>
              <w:t>创新</w:t>
            </w:r>
          </w:p>
        </w:tc>
        <w:tc>
          <w:tcPr>
            <w:tcW w:w="5760" w:type="dxa"/>
            <w:vAlign w:val="center"/>
          </w:tcPr>
          <w:p w:rsidR="004C146D" w:rsidRPr="000557B5" w:rsidRDefault="004C146D" w:rsidP="00C95681">
            <w:pPr>
              <w:adjustRightInd w:val="0"/>
              <w:snapToGrid w:val="0"/>
              <w:spacing w:line="400" w:lineRule="exact"/>
              <w:rPr>
                <w:rFonts w:ascii="仿宋_GB2312" w:eastAsia="仿宋_GB2312" w:hAnsi="宋体"/>
                <w:sz w:val="28"/>
              </w:rPr>
            </w:pPr>
            <w:r w:rsidRPr="00006FA5">
              <w:rPr>
                <w:rFonts w:ascii="仿宋_GB2312" w:eastAsia="仿宋_GB2312" w:hAnsi="Courier New" w:cs="Courier New" w:hint="eastAsia"/>
                <w:sz w:val="28"/>
                <w:szCs w:val="28"/>
              </w:rPr>
              <w:t>在网络</w:t>
            </w:r>
            <w:r w:rsidRPr="00093B5C">
              <w:rPr>
                <w:rFonts w:ascii="仿宋_GB2312" w:eastAsia="仿宋_GB2312" w:hAnsi="Courier New" w:cs="Courier New" w:hint="eastAsia"/>
                <w:sz w:val="28"/>
                <w:szCs w:val="28"/>
              </w:rPr>
              <w:t>教研、</w:t>
            </w:r>
            <w:r w:rsidRPr="009F6304">
              <w:rPr>
                <w:rFonts w:ascii="仿宋_GB2312" w:eastAsia="仿宋_GB2312" w:hint="eastAsia"/>
                <w:sz w:val="28"/>
                <w:szCs w:val="28"/>
              </w:rPr>
              <w:t>网络教学、资源共享、教育管理、综合素质评价等某个或多个方面，形成了应用模式，有效促进教学方式和学习方式变革</w:t>
            </w:r>
            <w:r w:rsidRPr="000557B5">
              <w:rPr>
                <w:rFonts w:ascii="仿宋_GB2312" w:eastAsia="仿宋_GB2312" w:hint="eastAsia"/>
                <w:sz w:val="28"/>
                <w:szCs w:val="28"/>
              </w:rPr>
              <w:t>。</w:t>
            </w:r>
          </w:p>
        </w:tc>
      </w:tr>
    </w:tbl>
    <w:p w:rsidR="00622A55" w:rsidRDefault="001253D4" w:rsidP="00622A55">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sidR="00C74006" w:rsidRPr="000557B5">
        <w:rPr>
          <w:rFonts w:ascii="仿宋_GB2312" w:eastAsia="仿宋_GB2312" w:hAnsi="宋体" w:hint="eastAsia"/>
          <w:sz w:val="28"/>
        </w:rPr>
        <w:t>．</w:t>
      </w:r>
      <w:r w:rsidR="00A67CDF">
        <w:rPr>
          <w:rFonts w:ascii="仿宋_GB2312" w:eastAsia="仿宋_GB2312" w:hAnsi="Courier New" w:cs="Courier New" w:hint="eastAsia"/>
          <w:sz w:val="28"/>
          <w:szCs w:val="28"/>
        </w:rPr>
        <w:t>信息化</w:t>
      </w:r>
      <w:r w:rsidR="00622A55" w:rsidRPr="0082621C">
        <w:rPr>
          <w:rFonts w:ascii="仿宋_GB2312" w:eastAsia="仿宋_GB2312" w:hAnsi="Courier New" w:cs="Courier New" w:hint="eastAsia"/>
          <w:sz w:val="28"/>
          <w:szCs w:val="28"/>
        </w:rPr>
        <w:t>教学</w:t>
      </w:r>
      <w:r w:rsidR="00182967">
        <w:rPr>
          <w:rFonts w:ascii="仿宋_GB2312" w:eastAsia="仿宋_GB2312" w:hAnsi="Courier New" w:cs="Courier New" w:hint="eastAsia"/>
          <w:sz w:val="28"/>
          <w:szCs w:val="28"/>
        </w:rPr>
        <w:t>课程</w:t>
      </w:r>
      <w:r w:rsidR="00622A55" w:rsidRPr="0082621C">
        <w:rPr>
          <w:rFonts w:ascii="仿宋_GB2312" w:eastAsia="仿宋_GB2312" w:hAnsi="Courier New" w:cs="Courier New" w:hint="eastAsia"/>
          <w:sz w:val="28"/>
          <w:szCs w:val="28"/>
        </w:rPr>
        <w:t>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sidRPr="000557B5">
              <w:rPr>
                <w:rFonts w:ascii="仿宋_GB2312" w:eastAsia="仿宋_GB2312"/>
                <w:sz w:val="28"/>
                <w:szCs w:val="28"/>
              </w:rPr>
              <w:t>符合教育教学需求</w:t>
            </w:r>
            <w:r w:rsidRPr="000557B5">
              <w:rPr>
                <w:rFonts w:ascii="仿宋_GB2312" w:eastAsia="仿宋_GB2312" w:hint="eastAsia"/>
                <w:sz w:val="28"/>
                <w:szCs w:val="28"/>
              </w:rPr>
              <w:t>，</w:t>
            </w:r>
            <w:r>
              <w:rPr>
                <w:rFonts w:ascii="仿宋_GB2312" w:eastAsia="仿宋_GB2312" w:hint="eastAsia"/>
                <w:sz w:val="28"/>
                <w:szCs w:val="28"/>
              </w:rPr>
              <w:t>有</w:t>
            </w:r>
            <w:r w:rsidRPr="000557B5">
              <w:rPr>
                <w:rFonts w:ascii="仿宋_GB2312" w:eastAsia="仿宋_GB2312"/>
                <w:sz w:val="28"/>
                <w:szCs w:val="28"/>
              </w:rPr>
              <w:t>特色</w:t>
            </w:r>
            <w:r>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w:t>
            </w:r>
            <w:r w:rsidRPr="00EB0B40">
              <w:rPr>
                <w:rFonts w:ascii="仿宋_GB2312" w:eastAsia="仿宋_GB2312" w:hint="eastAsia"/>
                <w:sz w:val="28"/>
                <w:szCs w:val="28"/>
              </w:rPr>
              <w:t>理念、内容、方法</w:t>
            </w:r>
            <w:r>
              <w:rPr>
                <w:rFonts w:ascii="仿宋_GB2312" w:eastAsia="仿宋_GB2312" w:hint="eastAsia"/>
                <w:sz w:val="28"/>
                <w:szCs w:val="28"/>
              </w:rPr>
              <w:t>体现现代信息技术的运用；</w:t>
            </w:r>
          </w:p>
          <w:p w:rsidR="004C146D" w:rsidRPr="00A9037C" w:rsidRDefault="004C146D" w:rsidP="00DD0C38">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5760" w:type="dxa"/>
          </w:tcPr>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w:t>
            </w:r>
            <w:r w:rsidRPr="000557B5">
              <w:rPr>
                <w:rFonts w:ascii="仿宋_GB2312" w:eastAsia="仿宋_GB2312" w:hint="eastAsia"/>
                <w:sz w:val="28"/>
                <w:szCs w:val="28"/>
              </w:rPr>
              <w:t>过程记录完整</w:t>
            </w:r>
            <w:r>
              <w:rPr>
                <w:rFonts w:ascii="仿宋_GB2312" w:eastAsia="仿宋_GB2312" w:hint="eastAsia"/>
                <w:sz w:val="28"/>
                <w:szCs w:val="28"/>
              </w:rPr>
              <w:t>，材料齐全</w:t>
            </w:r>
            <w:r w:rsidRPr="000557B5">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4C146D" w:rsidRPr="00CD0FF8" w:rsidRDefault="004C146D" w:rsidP="0018296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w:t>
            </w:r>
            <w:r w:rsidRPr="00E97B82">
              <w:rPr>
                <w:rFonts w:ascii="仿宋_GB2312" w:eastAsia="仿宋_GB2312" w:hint="eastAsia"/>
                <w:sz w:val="28"/>
                <w:szCs w:val="28"/>
              </w:rPr>
              <w:t>基于信息化的教育教学模式</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4C146D" w:rsidRPr="00B015B5" w:rsidRDefault="004C146D" w:rsidP="00DD0C38">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sidRPr="0062474B">
              <w:rPr>
                <w:rFonts w:ascii="仿宋_GB2312" w:eastAsia="仿宋_GB2312" w:hint="eastAsia"/>
                <w:sz w:val="28"/>
                <w:szCs w:val="28"/>
              </w:rPr>
              <w:t>在课程建设、教学实施、资源共享、机制创新等方面有特色</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F16EBC" w:rsidRPr="00BA1485" w:rsidRDefault="00F16EBC" w:rsidP="00F16EBC">
      <w:pPr>
        <w:spacing w:line="440" w:lineRule="exact"/>
        <w:ind w:firstLine="540"/>
        <w:rPr>
          <w:rFonts w:ascii="仿宋_GB2312" w:eastAsia="仿宋_GB2312" w:hAnsi="Courier New" w:cs="Courier New"/>
          <w:sz w:val="28"/>
          <w:szCs w:val="28"/>
        </w:rPr>
      </w:pPr>
      <w:r w:rsidRPr="00BA1485">
        <w:rPr>
          <w:rFonts w:ascii="仿宋_GB2312" w:eastAsia="仿宋_GB2312" w:hAnsi="Courier New" w:cs="Courier New" w:hint="eastAsia"/>
          <w:sz w:val="28"/>
          <w:szCs w:val="28"/>
        </w:rPr>
        <w:t>6</w:t>
      </w:r>
      <w:r w:rsidR="003B28B8" w:rsidRPr="00BA1485">
        <w:rPr>
          <w:rFonts w:ascii="仿宋_GB2312" w:eastAsia="仿宋_GB2312" w:hAnsi="宋体" w:hint="eastAsia"/>
          <w:sz w:val="28"/>
        </w:rPr>
        <w:t>．</w:t>
      </w:r>
      <w:r w:rsidR="006D4C34" w:rsidRPr="00BA1485">
        <w:rPr>
          <w:rFonts w:ascii="仿宋_GB2312" w:eastAsia="仿宋_GB2312" w:hAnsi="Courier New" w:cs="Courier New" w:hint="eastAsia"/>
          <w:sz w:val="28"/>
          <w:szCs w:val="28"/>
        </w:rPr>
        <w:t>教育资源应用案例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4C146D" w:rsidRPr="000557B5" w:rsidTr="004C146D">
        <w:trPr>
          <w:cantSplit/>
          <w:jc w:val="center"/>
        </w:trPr>
        <w:tc>
          <w:tcPr>
            <w:tcW w:w="1728" w:type="dxa"/>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5760" w:type="dxa"/>
          </w:tcPr>
          <w:p w:rsidR="004C146D" w:rsidRPr="000557B5" w:rsidRDefault="004C146D" w:rsidP="00F46254">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rsidR="00E70D40" w:rsidRPr="006E1711" w:rsidRDefault="00F16EBC" w:rsidP="00BA1485">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7</w:t>
      </w:r>
      <w:r w:rsidR="00C74006" w:rsidRPr="000557B5">
        <w:rPr>
          <w:rFonts w:ascii="仿宋_GB2312" w:eastAsia="仿宋_GB2312" w:hAnsi="宋体"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p>
    <w:tbl>
      <w:tblPr>
        <w:tblStyle w:val="af6"/>
        <w:tblW w:w="7509" w:type="dxa"/>
        <w:jc w:val="center"/>
        <w:tblLook w:val="04A0" w:firstRow="1" w:lastRow="0" w:firstColumn="1" w:lastColumn="0" w:noHBand="0" w:noVBand="1"/>
      </w:tblPr>
      <w:tblGrid>
        <w:gridCol w:w="1984"/>
        <w:gridCol w:w="5525"/>
      </w:tblGrid>
      <w:tr w:rsidR="004C146D" w:rsidRPr="006E1711" w:rsidTr="001F13E5">
        <w:trPr>
          <w:trHeight w:val="447"/>
          <w:jc w:val="center"/>
        </w:trPr>
        <w:tc>
          <w:tcPr>
            <w:tcW w:w="1984" w:type="dxa"/>
            <w:vAlign w:val="center"/>
          </w:tcPr>
          <w:p w:rsidR="004C146D" w:rsidRPr="006E1711" w:rsidRDefault="00FA4736"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指标</w:t>
            </w:r>
          </w:p>
        </w:tc>
        <w:tc>
          <w:tcPr>
            <w:tcW w:w="5525" w:type="dxa"/>
            <w:tcBorders>
              <w:bottom w:val="single" w:sz="4" w:space="0" w:color="auto"/>
            </w:tcBorders>
            <w:vAlign w:val="center"/>
          </w:tcPr>
          <w:p w:rsidR="004C146D" w:rsidRPr="006E1711" w:rsidRDefault="00AD015A"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要素</w:t>
            </w:r>
          </w:p>
        </w:tc>
      </w:tr>
      <w:tr w:rsidR="001F13E5" w:rsidRPr="006E1711" w:rsidTr="00773007">
        <w:trPr>
          <w:trHeight w:val="4850"/>
          <w:jc w:val="center"/>
        </w:trPr>
        <w:tc>
          <w:tcPr>
            <w:tcW w:w="1984" w:type="dxa"/>
            <w:tcBorders>
              <w:right w:val="single" w:sz="4" w:space="0" w:color="auto"/>
            </w:tcBorders>
            <w:vAlign w:val="center"/>
          </w:tcPr>
          <w:p w:rsidR="001F13E5" w:rsidRPr="006E1711" w:rsidRDefault="001F13E5" w:rsidP="00BE3465">
            <w:pPr>
              <w:spacing w:line="400" w:lineRule="exact"/>
              <w:jc w:val="center"/>
              <w:rPr>
                <w:rFonts w:ascii="仿宋_GB2312" w:eastAsia="仿宋_GB2312" w:hAnsiTheme="minorEastAsia"/>
                <w:b/>
                <w:sz w:val="28"/>
                <w:szCs w:val="28"/>
              </w:rPr>
            </w:pPr>
            <w:r w:rsidRPr="00BE3465">
              <w:rPr>
                <w:rFonts w:ascii="仿宋_GB2312" w:eastAsia="仿宋_GB2312" w:hAnsiTheme="minorEastAsia" w:hint="eastAsia"/>
                <w:sz w:val="28"/>
                <w:szCs w:val="28"/>
              </w:rPr>
              <w:lastRenderedPageBreak/>
              <w:t>内容设计</w:t>
            </w:r>
          </w:p>
        </w:tc>
        <w:tc>
          <w:tcPr>
            <w:tcW w:w="5525" w:type="dxa"/>
            <w:tcBorders>
              <w:top w:val="single" w:sz="4" w:space="0" w:color="auto"/>
              <w:left w:val="single" w:sz="4" w:space="0" w:color="auto"/>
              <w:right w:val="single" w:sz="4" w:space="0" w:color="auto"/>
            </w:tcBorders>
            <w:vAlign w:val="center"/>
          </w:tcPr>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内容相对稳定、完整、独立，满足教学和职业岗位核心能力发展需求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精准对位</w:t>
            </w:r>
            <w:r w:rsidRPr="00723765">
              <w:rPr>
                <w:rFonts w:ascii="仿宋_GB2312" w:eastAsia="仿宋_GB2312" w:hint="eastAsia"/>
                <w:sz w:val="28"/>
                <w:szCs w:val="28"/>
              </w:rPr>
              <w:t>职业岗位</w:t>
            </w:r>
            <w:r w:rsidRPr="006E1711">
              <w:rPr>
                <w:rFonts w:ascii="仿宋_GB2312" w:eastAsia="仿宋_GB2312" w:hAnsiTheme="minorEastAsia" w:hint="eastAsia"/>
                <w:sz w:val="28"/>
                <w:szCs w:val="28"/>
              </w:rPr>
              <w:t>能力和企业需求，</w:t>
            </w:r>
            <w:proofErr w:type="gramStart"/>
            <w:r w:rsidRPr="006E1711">
              <w:rPr>
                <w:rFonts w:ascii="仿宋_GB2312" w:eastAsia="仿宋_GB2312" w:hAnsiTheme="minorEastAsia" w:hint="eastAsia"/>
                <w:sz w:val="28"/>
                <w:szCs w:val="28"/>
              </w:rPr>
              <w:t>视频课双师</w:t>
            </w:r>
            <w:proofErr w:type="gramEnd"/>
            <w:r w:rsidRPr="006E1711">
              <w:rPr>
                <w:rFonts w:ascii="仿宋_GB2312" w:eastAsia="仿宋_GB2312" w:hAnsiTheme="minorEastAsia" w:hint="eastAsia"/>
                <w:sz w:val="28"/>
                <w:szCs w:val="28"/>
              </w:rPr>
              <w:t>授课效果好</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视频课、资源包及微教材内容完整、颗粒化程度高，应用方便</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过程性和</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测试题数量充足，满足平台运行条件</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w:t>
            </w:r>
            <w:proofErr w:type="gramStart"/>
            <w:r w:rsidRPr="0084167C">
              <w:rPr>
                <w:rFonts w:ascii="仿宋_GB2312" w:eastAsia="仿宋_GB2312" w:hAnsiTheme="minorEastAsia" w:hint="eastAsia"/>
                <w:sz w:val="28"/>
                <w:szCs w:val="28"/>
              </w:rPr>
              <w:t>满足线</w:t>
            </w:r>
            <w:proofErr w:type="gramEnd"/>
            <w:r w:rsidRPr="0084167C">
              <w:rPr>
                <w:rFonts w:ascii="仿宋_GB2312" w:eastAsia="仿宋_GB2312" w:hAnsiTheme="minorEastAsia" w:hint="eastAsia"/>
                <w:sz w:val="28"/>
                <w:szCs w:val="28"/>
              </w:rPr>
              <w:t>上教学、线上线下混合式教学需求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能为学生就业、竞争上岗、线上线下学习提供有效支持</w:t>
            </w:r>
            <w:r>
              <w:rPr>
                <w:rFonts w:ascii="仿宋_GB2312" w:eastAsia="仿宋_GB2312" w:hAnsiTheme="minorEastAsia" w:hint="eastAsia"/>
                <w:sz w:val="28"/>
                <w:szCs w:val="28"/>
              </w:rPr>
              <w:t>。</w:t>
            </w:r>
          </w:p>
        </w:tc>
      </w:tr>
      <w:tr w:rsidR="001F13E5" w:rsidRPr="0084167C" w:rsidTr="00773007">
        <w:trPr>
          <w:trHeight w:val="243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t>教学设计</w:t>
            </w:r>
          </w:p>
        </w:tc>
        <w:tc>
          <w:tcPr>
            <w:tcW w:w="5525" w:type="dxa"/>
            <w:tcBorders>
              <w:top w:val="single" w:sz="4" w:space="0" w:color="auto"/>
            </w:tcBorders>
            <w:vAlign w:val="center"/>
          </w:tcPr>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注重教学设计，数字教学媒体运用准确，教学信息传递正确</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视频课、资源包画面设计科学、合理，能够有效提升学习者的学习兴趣和学习效果</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视频课及资源包助学、助教能力显著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微教材支持学生线上自学、线下学习应用</w:t>
            </w:r>
            <w:r>
              <w:rPr>
                <w:rFonts w:ascii="仿宋_GB2312" w:eastAsia="仿宋_GB2312" w:hAnsiTheme="minorEastAsia" w:hint="eastAsia"/>
                <w:sz w:val="28"/>
                <w:szCs w:val="28"/>
              </w:rPr>
              <w:t>。</w:t>
            </w:r>
          </w:p>
        </w:tc>
      </w:tr>
      <w:tr w:rsidR="001F13E5" w:rsidRPr="0084167C" w:rsidTr="00773007">
        <w:trPr>
          <w:trHeight w:val="3640"/>
          <w:jc w:val="center"/>
        </w:trPr>
        <w:tc>
          <w:tcPr>
            <w:tcW w:w="1984" w:type="dxa"/>
            <w:vAlign w:val="center"/>
          </w:tcPr>
          <w:p w:rsidR="001F13E5" w:rsidRPr="00AD015A" w:rsidRDefault="001F13E5" w:rsidP="00BE3465">
            <w:pPr>
              <w:spacing w:line="400" w:lineRule="exact"/>
              <w:jc w:val="center"/>
              <w:rPr>
                <w:rFonts w:ascii="仿宋_GB2312" w:eastAsia="仿宋_GB2312" w:hAnsiTheme="minorEastAsia"/>
                <w:sz w:val="28"/>
                <w:szCs w:val="28"/>
              </w:rPr>
            </w:pPr>
            <w:r w:rsidRPr="00AD015A">
              <w:rPr>
                <w:rFonts w:ascii="仿宋_GB2312" w:eastAsia="仿宋_GB2312" w:hAnsiTheme="minorEastAsia" w:hint="eastAsia"/>
                <w:sz w:val="28"/>
                <w:szCs w:val="28"/>
              </w:rPr>
              <w:t>呈现设计</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遵循教学媒体呈现规律，注重教学媒体呈现设计</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视频课、资源包等数字教学媒体呈现与教师讲解、教学内容配合默契，采用</w:t>
            </w:r>
            <w:proofErr w:type="gramStart"/>
            <w:r w:rsidRPr="0084167C">
              <w:rPr>
                <w:rFonts w:ascii="仿宋_GB2312" w:eastAsia="仿宋_GB2312" w:hAnsiTheme="minorEastAsia" w:hint="eastAsia"/>
                <w:sz w:val="28"/>
                <w:szCs w:val="28"/>
              </w:rPr>
              <w:t>富媒体</w:t>
            </w:r>
            <w:proofErr w:type="gramEnd"/>
            <w:r w:rsidRPr="0084167C">
              <w:rPr>
                <w:rFonts w:ascii="仿宋_GB2312" w:eastAsia="仿宋_GB2312" w:hAnsiTheme="minorEastAsia" w:hint="eastAsia"/>
                <w:sz w:val="28"/>
                <w:szCs w:val="28"/>
              </w:rPr>
              <w:t>强度</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微教材可视化程度高，满足学习者需求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proofErr w:type="gramStart"/>
            <w:r w:rsidRPr="0084167C">
              <w:rPr>
                <w:rFonts w:ascii="仿宋_GB2312" w:eastAsia="仿宋_GB2312" w:hAnsiTheme="minorEastAsia" w:hint="eastAsia"/>
                <w:sz w:val="28"/>
                <w:szCs w:val="28"/>
              </w:rPr>
              <w:t>视频课双师</w:t>
            </w:r>
            <w:proofErr w:type="gramEnd"/>
            <w:r w:rsidRPr="0084167C">
              <w:rPr>
                <w:rFonts w:ascii="仿宋_GB2312" w:eastAsia="仿宋_GB2312" w:hAnsiTheme="minorEastAsia" w:hint="eastAsia"/>
                <w:sz w:val="28"/>
                <w:szCs w:val="28"/>
              </w:rPr>
              <w:t>授课呈现科学、真实、符合教学需求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过程性测试题的呈现适时，</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试题的呈现完整、内容丰富</w:t>
            </w:r>
            <w:r>
              <w:rPr>
                <w:rFonts w:ascii="仿宋_GB2312" w:eastAsia="仿宋_GB2312" w:hAnsiTheme="minorEastAsia" w:hint="eastAsia"/>
                <w:sz w:val="28"/>
                <w:szCs w:val="28"/>
              </w:rPr>
              <w:t>。</w:t>
            </w:r>
          </w:p>
        </w:tc>
      </w:tr>
      <w:tr w:rsidR="001F13E5" w:rsidRPr="0084167C" w:rsidTr="00773007">
        <w:trPr>
          <w:trHeight w:val="324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lastRenderedPageBreak/>
              <w:t>应用与创新</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校本同步应用效果好，有效支持教学改革，显著提高教学质量</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开放共享程度高，具有一定的示范性</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信息技术运用得当，教学方法与教学策略创新，效果显著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视频课引入企业活动信息实时、准确，教学模式创新效果显著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微教材设计科学、规范，内容完整</w:t>
            </w:r>
            <w:r>
              <w:rPr>
                <w:rFonts w:ascii="仿宋_GB2312" w:eastAsia="仿宋_GB2312" w:hAnsiTheme="minorEastAsia" w:hint="eastAsia"/>
                <w:sz w:val="28"/>
                <w:szCs w:val="28"/>
              </w:rPr>
              <w:t>。</w:t>
            </w:r>
          </w:p>
        </w:tc>
      </w:tr>
    </w:tbl>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rsidR="005E4EEF" w:rsidRDefault="00473568">
      <w:pPr>
        <w:spacing w:line="440" w:lineRule="exact"/>
        <w:ind w:firstLineChars="200" w:firstLine="560"/>
        <w:rPr>
          <w:rFonts w:ascii="仿宋_GB2312" w:eastAsia="仿宋_GB2312" w:hAnsi="宋体"/>
          <w:sz w:val="28"/>
        </w:rPr>
      </w:pPr>
      <w:r w:rsidRPr="000557B5">
        <w:rPr>
          <w:rFonts w:ascii="仿宋_GB2312" w:eastAsia="仿宋_GB2312" w:hint="eastAsia"/>
          <w:sz w:val="28"/>
          <w:szCs w:val="28"/>
        </w:rPr>
        <w:t>2.</w:t>
      </w:r>
      <w:r w:rsidR="001E0D38" w:rsidRPr="00021D92">
        <w:rPr>
          <w:rFonts w:ascii="仿宋_GB2312" w:eastAsia="仿宋_GB2312" w:hint="eastAsia"/>
          <w:sz w:val="28"/>
          <w:szCs w:val="28"/>
        </w:rPr>
        <w:t>中等职业教育组（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与高等教育组（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，每件作品可报负</w:t>
      </w:r>
      <w:r w:rsidR="001E0D38">
        <w:rPr>
          <w:rFonts w:ascii="仿宋_GB2312" w:eastAsia="仿宋_GB2312" w:hAnsi="宋体" w:hint="eastAsia"/>
          <w:sz w:val="28"/>
        </w:rPr>
        <w:t>责人1名、参与人员若干。</w:t>
      </w:r>
    </w:p>
    <w:p w:rsidR="001D1E6A" w:rsidRDefault="005E4EEF">
      <w:pPr>
        <w:spacing w:line="440" w:lineRule="exact"/>
        <w:ind w:firstLineChars="200" w:firstLine="560"/>
        <w:rPr>
          <w:rFonts w:ascii="仿宋_GB2312" w:eastAsia="仿宋_GB2312"/>
          <w:sz w:val="28"/>
          <w:szCs w:val="28"/>
        </w:rPr>
      </w:pPr>
      <w:r>
        <w:rPr>
          <w:rFonts w:ascii="仿宋_GB2312" w:eastAsia="仿宋_GB2312" w:hAnsi="宋体" w:hint="eastAsia"/>
          <w:sz w:val="28"/>
        </w:rPr>
        <w:t>3</w:t>
      </w:r>
      <w:r>
        <w:rPr>
          <w:rFonts w:ascii="仿宋_GB2312" w:eastAsia="仿宋_GB2312" w:hAnsi="宋体"/>
          <w:sz w:val="28"/>
        </w:rPr>
        <w:t>.</w:t>
      </w:r>
      <w:r w:rsidR="001E0D38">
        <w:rPr>
          <w:rFonts w:ascii="仿宋_GB2312" w:eastAsia="仿宋_GB2312" w:hAnsi="宋体" w:hint="eastAsia"/>
          <w:sz w:val="28"/>
        </w:rPr>
        <w:t>其他项目</w:t>
      </w:r>
      <w:r w:rsidR="002309A7" w:rsidRPr="00021D92">
        <w:rPr>
          <w:rFonts w:ascii="仿宋_GB2312" w:eastAsia="仿宋_GB2312" w:hint="eastAsia"/>
          <w:sz w:val="28"/>
          <w:szCs w:val="28"/>
        </w:rPr>
        <w:t>每件作品作者不超过3人</w:t>
      </w:r>
      <w:r w:rsidR="00DD1935" w:rsidRPr="00021D92">
        <w:rPr>
          <w:rFonts w:ascii="仿宋_GB2312" w:eastAsia="仿宋_GB2312" w:hint="eastAsia"/>
          <w:sz w:val="28"/>
          <w:szCs w:val="28"/>
        </w:rPr>
        <w:t>，不接受以单位名义集体创作的作品</w:t>
      </w:r>
      <w:r w:rsidR="00A459DD" w:rsidRPr="00021D92">
        <w:rPr>
          <w:rFonts w:ascii="仿宋_GB2312" w:eastAsia="仿宋_GB2312" w:hint="eastAsia"/>
          <w:sz w:val="28"/>
          <w:szCs w:val="28"/>
        </w:rPr>
        <w:t>。</w:t>
      </w:r>
    </w:p>
    <w:p w:rsidR="00473568" w:rsidRPr="000557B5" w:rsidRDefault="00473568" w:rsidP="001E0D38">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rsidR="00D63963" w:rsidRPr="00101C62" w:rsidRDefault="0012595C" w:rsidP="00CA7D8A">
      <w:pPr>
        <w:spacing w:line="440" w:lineRule="exact"/>
        <w:ind w:firstLineChars="200" w:firstLine="560"/>
        <w:rPr>
          <w:rFonts w:ascii="仿宋_GB2312" w:eastAsia="仿宋_GB2312" w:hAnsi="宋体"/>
          <w:sz w:val="28"/>
        </w:rPr>
      </w:pPr>
      <w:r w:rsidRPr="00101C62">
        <w:rPr>
          <w:rFonts w:ascii="仿宋_GB2312" w:eastAsia="仿宋_GB2312" w:hAnsi="宋体" w:hint="eastAsia"/>
          <w:sz w:val="28"/>
        </w:rPr>
        <w:t>根据个人自愿参加的原则，请</w:t>
      </w:r>
      <w:r w:rsidR="00773007" w:rsidRPr="00101C62">
        <w:rPr>
          <w:rFonts w:ascii="仿宋_GB2312" w:eastAsia="仿宋_GB2312" w:hAnsi="宋体" w:hint="eastAsia"/>
          <w:sz w:val="28"/>
        </w:rPr>
        <w:t>各区县按照《活动指南》要求，在2019年09月09日前</w:t>
      </w:r>
      <w:r w:rsidR="000E11D7">
        <w:rPr>
          <w:rFonts w:ascii="仿宋_GB2312" w:eastAsia="仿宋_GB2312" w:hAnsi="宋体" w:hint="eastAsia"/>
          <w:sz w:val="28"/>
        </w:rPr>
        <w:t>统一</w:t>
      </w:r>
      <w:r w:rsidR="00DA37D9">
        <w:rPr>
          <w:rFonts w:ascii="仿宋_GB2312" w:eastAsia="仿宋_GB2312" w:hAnsi="宋体" w:hint="eastAsia"/>
          <w:sz w:val="28"/>
        </w:rPr>
        <w:t>将参赛</w:t>
      </w:r>
      <w:r w:rsidR="00DA37D9">
        <w:rPr>
          <w:rFonts w:ascii="仿宋_GB2312" w:eastAsia="仿宋_GB2312" w:hAnsi="宋体"/>
          <w:sz w:val="28"/>
        </w:rPr>
        <w:t>作品</w:t>
      </w:r>
      <w:r w:rsidR="00773007" w:rsidRPr="00101C62">
        <w:rPr>
          <w:rFonts w:ascii="仿宋_GB2312" w:eastAsia="仿宋_GB2312" w:hAnsi="宋体" w:hint="eastAsia"/>
          <w:sz w:val="28"/>
        </w:rPr>
        <w:t>资料</w:t>
      </w:r>
      <w:r w:rsidR="00DA37D9">
        <w:rPr>
          <w:rFonts w:ascii="仿宋_GB2312" w:eastAsia="仿宋_GB2312" w:hAnsi="宋体" w:hint="eastAsia"/>
          <w:sz w:val="28"/>
        </w:rPr>
        <w:t>、</w:t>
      </w:r>
      <w:r w:rsidR="00DA37D9">
        <w:rPr>
          <w:rFonts w:ascii="仿宋_GB2312" w:eastAsia="仿宋_GB2312" w:hAnsi="宋体"/>
          <w:sz w:val="28"/>
        </w:rPr>
        <w:t>区县评委推荐</w:t>
      </w:r>
      <w:r w:rsidR="00DA37D9">
        <w:rPr>
          <w:rFonts w:ascii="仿宋_GB2312" w:eastAsia="仿宋_GB2312" w:hAnsi="宋体" w:hint="eastAsia"/>
          <w:sz w:val="28"/>
        </w:rPr>
        <w:t>表</w:t>
      </w:r>
      <w:r w:rsidR="00DA37D9">
        <w:rPr>
          <w:rFonts w:ascii="仿宋_GB2312" w:eastAsia="仿宋_GB2312" w:hAnsi="宋体"/>
          <w:sz w:val="28"/>
        </w:rPr>
        <w:t>一并</w:t>
      </w:r>
      <w:r w:rsidR="00773007" w:rsidRPr="00101C62">
        <w:rPr>
          <w:rFonts w:ascii="仿宋_GB2312" w:eastAsia="仿宋_GB2312" w:hAnsi="宋体" w:hint="eastAsia"/>
          <w:sz w:val="28"/>
        </w:rPr>
        <w:t>报送活动组委会。其中</w:t>
      </w:r>
      <w:r w:rsidR="00773007" w:rsidRPr="00101C62">
        <w:rPr>
          <w:rFonts w:ascii="仿宋_GB2312" w:eastAsia="仿宋_GB2312" w:hAnsi="宋体"/>
          <w:sz w:val="28"/>
        </w:rPr>
        <w:t>，</w:t>
      </w:r>
      <w:r w:rsidR="00773007" w:rsidRPr="00101C62">
        <w:rPr>
          <w:rFonts w:ascii="仿宋_GB2312" w:eastAsia="仿宋_GB2312" w:hAnsi="宋体" w:hint="eastAsia"/>
          <w:sz w:val="28"/>
        </w:rPr>
        <w:t>信息技术创新教学案例、教师网络空间应用案例各区县务必分别报送不少于两</w:t>
      </w:r>
      <w:r w:rsidR="00773007" w:rsidRPr="00101C62">
        <w:rPr>
          <w:rFonts w:ascii="仿宋_GB2312" w:eastAsia="仿宋_GB2312" w:hAnsi="宋体"/>
          <w:sz w:val="28"/>
        </w:rPr>
        <w:t>件作品参加市级评选</w:t>
      </w:r>
      <w:r w:rsidR="000E11D7">
        <w:rPr>
          <w:rFonts w:ascii="仿宋_GB2312" w:eastAsia="仿宋_GB2312" w:hAnsi="宋体" w:hint="eastAsia"/>
          <w:sz w:val="28"/>
        </w:rPr>
        <w:t>，</w:t>
      </w:r>
      <w:r w:rsidR="00773007" w:rsidRPr="00101C62">
        <w:rPr>
          <w:rFonts w:ascii="仿宋_GB2312" w:eastAsia="仿宋_GB2312" w:hAnsi="宋体" w:hint="eastAsia"/>
          <w:sz w:val="28"/>
        </w:rPr>
        <w:t>其他项目</w:t>
      </w:r>
      <w:r w:rsidR="000E11D7">
        <w:rPr>
          <w:rFonts w:ascii="仿宋_GB2312" w:eastAsia="仿宋_GB2312" w:hAnsi="宋体" w:hint="eastAsia"/>
          <w:sz w:val="28"/>
        </w:rPr>
        <w:t>数量参照通知文件中</w:t>
      </w:r>
      <w:r w:rsidR="00101C62" w:rsidRPr="00101C62">
        <w:rPr>
          <w:rFonts w:ascii="仿宋_GB2312" w:eastAsia="仿宋_GB2312" w:hAnsi="宋体" w:hint="eastAsia"/>
          <w:sz w:val="28"/>
        </w:rPr>
        <w:t>分配</w:t>
      </w:r>
      <w:r w:rsidR="00101C62" w:rsidRPr="00101C62">
        <w:rPr>
          <w:rFonts w:ascii="仿宋_GB2312" w:eastAsia="仿宋_GB2312" w:hAnsi="宋体"/>
          <w:sz w:val="28"/>
        </w:rPr>
        <w:t>名额</w:t>
      </w:r>
      <w:r w:rsidR="000E11D7">
        <w:rPr>
          <w:rFonts w:ascii="仿宋_GB2312" w:eastAsia="仿宋_GB2312" w:hAnsi="宋体" w:hint="eastAsia"/>
          <w:sz w:val="28"/>
        </w:rPr>
        <w:t>。</w:t>
      </w:r>
    </w:p>
    <w:p w:rsidR="006D4C34" w:rsidRPr="00101C62" w:rsidRDefault="006D4C34" w:rsidP="00D63963">
      <w:pPr>
        <w:spacing w:line="440" w:lineRule="exact"/>
        <w:ind w:firstLineChars="200" w:firstLine="560"/>
        <w:rPr>
          <w:rFonts w:ascii="仿宋_GB2312" w:eastAsia="仿宋_GB2312" w:hAnsi="宋体"/>
          <w:sz w:val="28"/>
        </w:rPr>
      </w:pPr>
      <w:r w:rsidRPr="00101C62">
        <w:rPr>
          <w:rFonts w:ascii="仿宋_GB2312" w:eastAsia="仿宋_GB2312" w:hAnsi="宋体" w:hint="eastAsia"/>
          <w:sz w:val="28"/>
        </w:rPr>
        <w:t>教育</w:t>
      </w:r>
      <w:r w:rsidRPr="00101C62">
        <w:rPr>
          <w:rFonts w:ascii="仿宋_GB2312" w:eastAsia="仿宋_GB2312" w:hAnsi="宋体"/>
          <w:sz w:val="28"/>
        </w:rPr>
        <w:t>资源应用案例项目根据</w:t>
      </w:r>
      <w:r w:rsidRPr="00101C62">
        <w:rPr>
          <w:rFonts w:ascii="仿宋_GB2312" w:eastAsia="仿宋_GB2312" w:hAnsi="宋体" w:hint="eastAsia"/>
          <w:sz w:val="28"/>
        </w:rPr>
        <w:t>个人自愿参加的原则，由已通过项目立项申报的单位报送（立项名单见中央</w:t>
      </w:r>
      <w:r w:rsidRPr="00101C62">
        <w:rPr>
          <w:rFonts w:ascii="仿宋_GB2312" w:eastAsia="仿宋_GB2312" w:hAnsi="宋体"/>
          <w:sz w:val="28"/>
        </w:rPr>
        <w:t>电化教育馆公布的</w:t>
      </w:r>
      <w:r w:rsidRPr="00101C62">
        <w:rPr>
          <w:rFonts w:ascii="仿宋_GB2312" w:eastAsia="仿宋_GB2312" w:hAnsi="宋体" w:hint="eastAsia"/>
          <w:sz w:val="28"/>
        </w:rPr>
        <w:t>通知文件）。</w:t>
      </w:r>
    </w:p>
    <w:p w:rsidR="004A648A" w:rsidRPr="000557B5" w:rsidRDefault="00E70D40" w:rsidP="004A648A">
      <w:pPr>
        <w:spacing w:line="440" w:lineRule="exact"/>
        <w:ind w:firstLineChars="200" w:firstLine="560"/>
        <w:rPr>
          <w:rFonts w:ascii="仿宋_GB2312" w:eastAsia="仿宋_GB2312" w:hAnsi="宋体"/>
          <w:sz w:val="28"/>
          <w:szCs w:val="28"/>
        </w:rPr>
      </w:pPr>
      <w:r w:rsidRPr="00723765">
        <w:rPr>
          <w:rFonts w:ascii="仿宋_GB2312" w:eastAsia="仿宋_GB2312" w:hint="eastAsia"/>
          <w:sz w:val="28"/>
          <w:szCs w:val="28"/>
        </w:rPr>
        <w:t>职业岗位</w:t>
      </w:r>
      <w:r w:rsidRPr="006E1711">
        <w:rPr>
          <w:rFonts w:ascii="仿宋_GB2312" w:eastAsia="仿宋_GB2312" w:hAnsi="Courier New" w:cs="Courier New" w:hint="eastAsia"/>
          <w:sz w:val="28"/>
          <w:szCs w:val="28"/>
        </w:rPr>
        <w:t>能力精品</w:t>
      </w:r>
      <w:proofErr w:type="gramStart"/>
      <w:r w:rsidRPr="006E1711">
        <w:rPr>
          <w:rFonts w:ascii="仿宋_GB2312" w:eastAsia="仿宋_GB2312" w:hAnsi="Courier New" w:cs="Courier New" w:hint="eastAsia"/>
          <w:sz w:val="28"/>
          <w:szCs w:val="28"/>
        </w:rPr>
        <w:t>课</w:t>
      </w:r>
      <w:r w:rsidR="00A459DD">
        <w:rPr>
          <w:rFonts w:ascii="仿宋_GB2312" w:eastAsia="仿宋_GB2312" w:hAnsi="宋体" w:hint="eastAsia"/>
          <w:sz w:val="28"/>
          <w:szCs w:val="28"/>
        </w:rPr>
        <w:t>项目</w:t>
      </w:r>
      <w:proofErr w:type="gramEnd"/>
      <w:r w:rsidR="00A459DD" w:rsidRPr="000557B5">
        <w:rPr>
          <w:rFonts w:ascii="仿宋_GB2312" w:eastAsia="仿宋_GB2312" w:hAnsi="宋体" w:hint="eastAsia"/>
          <w:sz w:val="28"/>
          <w:szCs w:val="28"/>
        </w:rPr>
        <w:t>根据个人自愿参加的原则，</w:t>
      </w:r>
      <w:r w:rsidR="00A459DD">
        <w:rPr>
          <w:rFonts w:ascii="仿宋_GB2312" w:eastAsia="仿宋_GB2312" w:hAnsi="宋体" w:hint="eastAsia"/>
          <w:sz w:val="28"/>
          <w:szCs w:val="28"/>
        </w:rPr>
        <w:t>由已通过“职业岗位核心能力线上精品课建设”项目立项申报的教师个人报送（立项名单见《中央电化教育馆关于公布“职业岗位核心能力线上精品课建设”项目立项院校名单的通知》，</w:t>
      </w:r>
      <w:proofErr w:type="gramStart"/>
      <w:r w:rsidR="00A459DD">
        <w:rPr>
          <w:rFonts w:ascii="仿宋_GB2312" w:eastAsia="仿宋_GB2312" w:hAnsi="宋体" w:hint="eastAsia"/>
          <w:sz w:val="28"/>
          <w:szCs w:val="28"/>
        </w:rPr>
        <w:t>教电馆</w:t>
      </w:r>
      <w:proofErr w:type="gramEnd"/>
      <w:r w:rsidR="00A459DD">
        <w:rPr>
          <w:rFonts w:ascii="仿宋_GB2312" w:eastAsia="仿宋_GB2312" w:hAnsi="宋体" w:hint="eastAsia"/>
          <w:sz w:val="28"/>
          <w:szCs w:val="28"/>
        </w:rPr>
        <w:t>[</w:t>
      </w:r>
      <w:r w:rsidR="00A459DD">
        <w:rPr>
          <w:rFonts w:ascii="仿宋_GB2312" w:eastAsia="仿宋_GB2312" w:hAnsi="宋体"/>
          <w:sz w:val="28"/>
          <w:szCs w:val="28"/>
        </w:rPr>
        <w:t>2018]155</w:t>
      </w:r>
      <w:r w:rsidR="00A459DD">
        <w:rPr>
          <w:rFonts w:ascii="仿宋_GB2312" w:eastAsia="仿宋_GB2312" w:hAnsi="宋体" w:hint="eastAsia"/>
          <w:sz w:val="28"/>
          <w:szCs w:val="28"/>
        </w:rPr>
        <w:t>号）</w:t>
      </w:r>
      <w:r w:rsidR="004A648A" w:rsidRPr="000557B5">
        <w:rPr>
          <w:rFonts w:ascii="仿宋_GB2312" w:eastAsia="仿宋_GB2312" w:hAnsi="宋体" w:hint="eastAsia"/>
          <w:sz w:val="28"/>
          <w:szCs w:val="28"/>
        </w:rPr>
        <w:t>。</w:t>
      </w:r>
    </w:p>
    <w:p w:rsidR="008B64DA" w:rsidRPr="00CA7D8A" w:rsidRDefault="00CA7D8A" w:rsidP="00CA7D8A">
      <w:pPr>
        <w:spacing w:line="440" w:lineRule="exact"/>
        <w:ind w:firstLineChars="200" w:firstLine="640"/>
        <w:rPr>
          <w:rFonts w:ascii="黑体" w:eastAsia="黑体" w:hAnsi="黑体"/>
          <w:sz w:val="32"/>
          <w:szCs w:val="32"/>
        </w:rPr>
      </w:pPr>
      <w:bookmarkStart w:id="8" w:name="_Toc101167300"/>
      <w:r w:rsidRPr="00CA7D8A">
        <w:rPr>
          <w:rFonts w:ascii="黑体" w:eastAsia="黑体" w:hAnsi="黑体" w:hint="eastAsia"/>
          <w:sz w:val="32"/>
          <w:szCs w:val="32"/>
        </w:rPr>
        <w:t>四</w:t>
      </w:r>
      <w:r w:rsidR="008B64DA" w:rsidRPr="00CA7D8A">
        <w:rPr>
          <w:rFonts w:ascii="黑体" w:eastAsia="黑体" w:hAnsi="黑体" w:hint="eastAsia"/>
          <w:sz w:val="32"/>
          <w:szCs w:val="32"/>
        </w:rPr>
        <w:t>、奖项设置</w:t>
      </w:r>
    </w:p>
    <w:p w:rsidR="008B64DA" w:rsidRPr="00CA7D8A" w:rsidRDefault="008B64DA" w:rsidP="00CA7D8A">
      <w:pPr>
        <w:spacing w:line="440" w:lineRule="exact"/>
        <w:ind w:firstLineChars="200" w:firstLine="560"/>
        <w:rPr>
          <w:rFonts w:ascii="仿宋_GB2312" w:eastAsia="仿宋_GB2312" w:hAnsi="宋体"/>
          <w:sz w:val="28"/>
        </w:rPr>
      </w:pPr>
      <w:r w:rsidRPr="00CA7D8A">
        <w:rPr>
          <w:rFonts w:ascii="仿宋_GB2312" w:eastAsia="仿宋_GB2312" w:hAnsi="宋体" w:hint="eastAsia"/>
          <w:sz w:val="28"/>
        </w:rPr>
        <w:t>（一）个人奖项</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hint="eastAsia"/>
          <w:sz w:val="28"/>
        </w:rPr>
        <w:lastRenderedPageBreak/>
        <w:t>市技</w:t>
      </w:r>
      <w:proofErr w:type="gramStart"/>
      <w:r w:rsidRPr="00CA7D8A">
        <w:rPr>
          <w:rFonts w:ascii="仿宋_GB2312" w:eastAsia="仿宋_GB2312" w:hAnsi="宋体" w:hint="eastAsia"/>
          <w:sz w:val="28"/>
        </w:rPr>
        <w:t>装中心</w:t>
      </w:r>
      <w:proofErr w:type="gramEnd"/>
      <w:r w:rsidRPr="00CA7D8A">
        <w:rPr>
          <w:rFonts w:ascii="仿宋_GB2312" w:eastAsia="仿宋_GB2312" w:hAnsi="宋体" w:hint="eastAsia"/>
          <w:sz w:val="28"/>
        </w:rPr>
        <w:t>拟从区县推荐专家库中抽取专家对各区县上报优秀获奖作品进行评审，</w:t>
      </w:r>
      <w:proofErr w:type="gramStart"/>
      <w:r w:rsidRPr="00CA7D8A">
        <w:rPr>
          <w:rFonts w:ascii="仿宋_GB2312" w:eastAsia="仿宋_GB2312" w:hAnsi="宋体" w:hint="eastAsia"/>
          <w:sz w:val="28"/>
        </w:rPr>
        <w:t>拟按照</w:t>
      </w:r>
      <w:proofErr w:type="gramEnd"/>
      <w:r w:rsidRPr="00CA7D8A">
        <w:rPr>
          <w:rFonts w:ascii="仿宋_GB2312" w:eastAsia="仿宋_GB2312" w:hAnsi="宋体" w:hint="eastAsia"/>
          <w:sz w:val="28"/>
        </w:rPr>
        <w:t>1</w:t>
      </w:r>
      <w:r w:rsidRPr="00CA7D8A">
        <w:rPr>
          <w:rFonts w:ascii="仿宋_GB2312" w:eastAsia="仿宋_GB2312" w:hAnsi="宋体"/>
          <w:sz w:val="28"/>
        </w:rPr>
        <w:t>0</w:t>
      </w:r>
      <w:r w:rsidRPr="00CA7D8A">
        <w:rPr>
          <w:rFonts w:ascii="仿宋_GB2312" w:eastAsia="仿宋_GB2312" w:hAnsi="宋体" w:hint="eastAsia"/>
          <w:sz w:val="28"/>
        </w:rPr>
        <w:t>%、</w:t>
      </w:r>
      <w:r w:rsidRPr="00CA7D8A">
        <w:rPr>
          <w:rFonts w:ascii="仿宋_GB2312" w:eastAsia="仿宋_GB2312" w:hAnsi="宋体"/>
          <w:sz w:val="28"/>
        </w:rPr>
        <w:t>2</w:t>
      </w:r>
      <w:r w:rsidR="00E16900">
        <w:rPr>
          <w:rFonts w:ascii="仿宋_GB2312" w:eastAsia="仿宋_GB2312" w:hAnsi="宋体" w:hint="eastAsia"/>
          <w:sz w:val="28"/>
        </w:rPr>
        <w:t>0</w:t>
      </w:r>
      <w:r w:rsidRPr="00CA7D8A">
        <w:rPr>
          <w:rFonts w:ascii="仿宋_GB2312" w:eastAsia="仿宋_GB2312" w:hAnsi="宋体" w:hint="eastAsia"/>
          <w:sz w:val="28"/>
        </w:rPr>
        <w:t>%、</w:t>
      </w:r>
      <w:r w:rsidRPr="00CA7D8A">
        <w:rPr>
          <w:rFonts w:ascii="仿宋_GB2312" w:eastAsia="仿宋_GB2312" w:hAnsi="宋体"/>
          <w:sz w:val="28"/>
        </w:rPr>
        <w:t>3</w:t>
      </w:r>
      <w:r w:rsidR="00E16900">
        <w:rPr>
          <w:rFonts w:ascii="仿宋_GB2312" w:eastAsia="仿宋_GB2312" w:hAnsi="宋体" w:hint="eastAsia"/>
          <w:sz w:val="28"/>
        </w:rPr>
        <w:t>0</w:t>
      </w:r>
      <w:r w:rsidRPr="00CA7D8A">
        <w:rPr>
          <w:rFonts w:ascii="仿宋_GB2312" w:eastAsia="仿宋_GB2312" w:hAnsi="宋体" w:hint="eastAsia"/>
          <w:sz w:val="28"/>
        </w:rPr>
        <w:t>%评出市级一、二、三等奖，同时推荐</w:t>
      </w:r>
      <w:r w:rsidRPr="00CA7D8A">
        <w:rPr>
          <w:rFonts w:ascii="仿宋_GB2312" w:eastAsia="仿宋_GB2312" w:hAnsi="宋体"/>
          <w:sz w:val="28"/>
        </w:rPr>
        <w:t>市级一等奖作品</w:t>
      </w:r>
      <w:r w:rsidRPr="00CA7D8A">
        <w:rPr>
          <w:rFonts w:ascii="仿宋_GB2312" w:eastAsia="仿宋_GB2312" w:hAnsi="宋体" w:hint="eastAsia"/>
          <w:sz w:val="28"/>
        </w:rPr>
        <w:t>参加全国评选。</w:t>
      </w:r>
    </w:p>
    <w:p w:rsidR="008B64DA" w:rsidRPr="00CA7D8A" w:rsidRDefault="008B64DA" w:rsidP="00CA7D8A">
      <w:pPr>
        <w:spacing w:line="440" w:lineRule="exact"/>
        <w:ind w:firstLineChars="200" w:firstLine="560"/>
        <w:rPr>
          <w:rFonts w:ascii="仿宋_GB2312" w:eastAsia="仿宋_GB2312" w:hAnsi="宋体"/>
          <w:sz w:val="28"/>
        </w:rPr>
      </w:pPr>
      <w:r w:rsidRPr="00DB5871">
        <w:rPr>
          <w:rFonts w:ascii="仿宋_GB2312" w:eastAsia="仿宋_GB2312" w:hAnsi="宋体" w:hint="eastAsia"/>
          <w:sz w:val="28"/>
        </w:rPr>
        <w:t>（</w:t>
      </w:r>
      <w:r w:rsidRPr="00CA7D8A">
        <w:rPr>
          <w:rFonts w:ascii="仿宋_GB2312" w:eastAsia="仿宋_GB2312" w:hAnsi="宋体" w:hint="eastAsia"/>
          <w:sz w:val="28"/>
        </w:rPr>
        <w:t>二）组织奖项</w:t>
      </w:r>
    </w:p>
    <w:p w:rsidR="008B64DA" w:rsidRPr="00CA7D8A" w:rsidRDefault="008B64DA" w:rsidP="008B64DA">
      <w:pPr>
        <w:spacing w:line="440" w:lineRule="exact"/>
        <w:ind w:firstLineChars="200" w:firstLine="560"/>
        <w:rPr>
          <w:rFonts w:ascii="仿宋_GB2312" w:eastAsia="仿宋_GB2312" w:hAnsi="宋体"/>
          <w:sz w:val="28"/>
        </w:rPr>
      </w:pPr>
      <w:r w:rsidRPr="00CA7D8A">
        <w:rPr>
          <w:rFonts w:ascii="仿宋_GB2312" w:eastAsia="仿宋_GB2312" w:hAnsi="宋体"/>
          <w:sz w:val="28"/>
        </w:rPr>
        <w:t>综合各区县组织开展活动及获奖情况，分别评定</w:t>
      </w:r>
      <w:r w:rsidRPr="00CA7D8A">
        <w:rPr>
          <w:rFonts w:ascii="仿宋_GB2312" w:eastAsia="仿宋_GB2312" w:hAnsi="宋体" w:hint="eastAsia"/>
          <w:sz w:val="28"/>
        </w:rPr>
        <w:t>10个</w:t>
      </w:r>
      <w:r w:rsidRPr="00CA7D8A">
        <w:rPr>
          <w:rFonts w:ascii="仿宋_GB2312" w:eastAsia="仿宋_GB2312" w:hAnsi="宋体"/>
          <w:sz w:val="28"/>
        </w:rPr>
        <w:t>“</w:t>
      </w:r>
      <w:r w:rsidRPr="00CA7D8A">
        <w:rPr>
          <w:rFonts w:ascii="仿宋_GB2312" w:eastAsia="仿宋_GB2312" w:hAnsi="宋体" w:hint="eastAsia"/>
          <w:sz w:val="28"/>
        </w:rPr>
        <w:t>优秀</w:t>
      </w:r>
      <w:r w:rsidRPr="00CA7D8A">
        <w:rPr>
          <w:rFonts w:ascii="仿宋_GB2312" w:eastAsia="仿宋_GB2312" w:hAnsi="宋体"/>
          <w:sz w:val="28"/>
        </w:rPr>
        <w:t>组织奖</w:t>
      </w:r>
      <w:r w:rsidRPr="00CA7D8A">
        <w:rPr>
          <w:rFonts w:ascii="仿宋_GB2312" w:eastAsia="仿宋_GB2312" w:hAnsi="宋体"/>
          <w:sz w:val="28"/>
        </w:rPr>
        <w:t>”</w:t>
      </w:r>
      <w:r w:rsidRPr="00CA7D8A">
        <w:rPr>
          <w:rFonts w:ascii="仿宋_GB2312" w:eastAsia="仿宋_GB2312" w:hAnsi="宋体"/>
          <w:sz w:val="28"/>
        </w:rPr>
        <w:t>和</w:t>
      </w:r>
      <w:r w:rsidRPr="00CA7D8A">
        <w:rPr>
          <w:rFonts w:ascii="仿宋_GB2312" w:eastAsia="仿宋_GB2312" w:hAnsi="宋体" w:hint="eastAsia"/>
          <w:sz w:val="28"/>
        </w:rPr>
        <w:t>“优秀组织先进个人”</w:t>
      </w:r>
      <w:r w:rsidRPr="00CA7D8A">
        <w:rPr>
          <w:rFonts w:ascii="仿宋_GB2312" w:eastAsia="仿宋_GB2312" w:hAnsi="宋体"/>
          <w:sz w:val="28"/>
        </w:rPr>
        <w:t>。</w:t>
      </w:r>
    </w:p>
    <w:p w:rsidR="008B64DA" w:rsidRPr="00CA7D8A" w:rsidRDefault="008B64D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注：各</w:t>
      </w:r>
      <w:r w:rsidRPr="00CA7D8A">
        <w:rPr>
          <w:rFonts w:ascii="仿宋_GB2312" w:eastAsia="仿宋_GB2312" w:hAnsi="宋体" w:hint="eastAsia"/>
          <w:sz w:val="28"/>
        </w:rPr>
        <w:t>区县</w:t>
      </w:r>
      <w:r w:rsidRPr="00CA7D8A">
        <w:rPr>
          <w:rFonts w:ascii="仿宋_GB2312" w:eastAsia="仿宋_GB2312" w:hAnsi="宋体"/>
          <w:sz w:val="28"/>
        </w:rPr>
        <w:t>组织单位要严格把关，杜绝任何弄虚作假行为；严格要求，杜绝干扰活动评审及竞赛正常进行的行为。如有发生，将视情况取消其所在</w:t>
      </w:r>
      <w:r w:rsidRPr="00CA7D8A">
        <w:rPr>
          <w:rFonts w:ascii="仿宋_GB2312" w:eastAsia="仿宋_GB2312" w:hAnsi="宋体" w:hint="eastAsia"/>
          <w:sz w:val="28"/>
        </w:rPr>
        <w:t>区县</w:t>
      </w:r>
      <w:r w:rsidRPr="00CA7D8A">
        <w:rPr>
          <w:rFonts w:ascii="仿宋_GB2312" w:eastAsia="仿宋_GB2312" w:hAnsi="宋体"/>
          <w:sz w:val="28"/>
        </w:rPr>
        <w:t>“</w:t>
      </w:r>
      <w:r w:rsidRPr="00CA7D8A">
        <w:rPr>
          <w:rFonts w:ascii="仿宋_GB2312" w:eastAsia="仿宋_GB2312" w:hAnsi="宋体" w:hint="eastAsia"/>
          <w:sz w:val="28"/>
        </w:rPr>
        <w:t>优秀</w:t>
      </w:r>
      <w:r w:rsidRPr="00CA7D8A">
        <w:rPr>
          <w:rFonts w:ascii="仿宋_GB2312" w:eastAsia="仿宋_GB2312" w:hAnsi="宋体"/>
          <w:sz w:val="28"/>
        </w:rPr>
        <w:t>组织奖</w:t>
      </w:r>
      <w:r w:rsidRPr="00CA7D8A">
        <w:rPr>
          <w:rFonts w:ascii="仿宋_GB2312" w:eastAsia="仿宋_GB2312" w:hAnsi="宋体"/>
          <w:sz w:val="28"/>
        </w:rPr>
        <w:t>”</w:t>
      </w:r>
      <w:r w:rsidRPr="00CA7D8A">
        <w:rPr>
          <w:rFonts w:ascii="仿宋_GB2312" w:eastAsia="仿宋_GB2312" w:hAnsi="宋体"/>
          <w:sz w:val="28"/>
        </w:rPr>
        <w:t>和</w:t>
      </w:r>
      <w:r w:rsidRPr="00CA7D8A">
        <w:rPr>
          <w:rFonts w:ascii="仿宋_GB2312" w:eastAsia="仿宋_GB2312" w:hAnsi="宋体" w:hint="eastAsia"/>
          <w:sz w:val="28"/>
        </w:rPr>
        <w:t>“优秀组织先进个人”</w:t>
      </w:r>
      <w:r w:rsidRPr="00CA7D8A">
        <w:rPr>
          <w:rFonts w:ascii="仿宋_GB2312" w:eastAsia="仿宋_GB2312" w:hAnsi="宋体"/>
          <w:sz w:val="28"/>
        </w:rPr>
        <w:t>获奖资格。</w:t>
      </w:r>
    </w:p>
    <w:p w:rsidR="00CA7D8A" w:rsidRPr="00CA7D8A" w:rsidRDefault="00DB5871" w:rsidP="00CA7D8A">
      <w:pPr>
        <w:spacing w:line="440" w:lineRule="exact"/>
        <w:ind w:firstLineChars="200" w:firstLine="640"/>
        <w:rPr>
          <w:rFonts w:ascii="黑体" w:eastAsia="黑体" w:hAnsi="黑体"/>
          <w:sz w:val="32"/>
          <w:szCs w:val="32"/>
        </w:rPr>
      </w:pPr>
      <w:r>
        <w:rPr>
          <w:rFonts w:ascii="黑体" w:eastAsia="黑体" w:hAnsi="黑体" w:hint="eastAsia"/>
          <w:sz w:val="32"/>
          <w:szCs w:val="32"/>
        </w:rPr>
        <w:t>五</w:t>
      </w:r>
      <w:r w:rsidR="00CA7D8A" w:rsidRPr="00CA7D8A">
        <w:rPr>
          <w:rFonts w:ascii="黑体" w:eastAsia="黑体" w:hAnsi="黑体" w:hint="eastAsia"/>
          <w:sz w:val="32"/>
          <w:szCs w:val="32"/>
        </w:rPr>
        <w:t>、组织工作</w:t>
      </w:r>
      <w:r w:rsidR="00CA7D8A" w:rsidRPr="00CA7D8A">
        <w:rPr>
          <w:rFonts w:ascii="黑体" w:eastAsia="黑体" w:hAnsi="黑体"/>
          <w:sz w:val="32"/>
          <w:szCs w:val="32"/>
        </w:rPr>
        <w:tab/>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hint="eastAsia"/>
          <w:sz w:val="28"/>
        </w:rPr>
        <w:t xml:space="preserve"> “交流活动组委会”办公室设在重庆市</w:t>
      </w:r>
      <w:r w:rsidRPr="00CA7D8A">
        <w:rPr>
          <w:rFonts w:ascii="仿宋_GB2312" w:eastAsia="仿宋_GB2312" w:hAnsi="宋体"/>
          <w:sz w:val="28"/>
        </w:rPr>
        <w:t>教育信息技术与装备中心教研培训部</w:t>
      </w:r>
      <w:r w:rsidRPr="00CA7D8A">
        <w:rPr>
          <w:rFonts w:ascii="仿宋_GB2312" w:eastAsia="仿宋_GB2312" w:hAnsi="宋体" w:hint="eastAsia"/>
          <w:sz w:val="28"/>
        </w:rPr>
        <w:t>，主要负责具体组织工作。</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联系方式</w:t>
      </w:r>
      <w:r w:rsidRPr="00CA7D8A">
        <w:rPr>
          <w:rFonts w:ascii="仿宋_GB2312" w:eastAsia="仿宋_GB2312" w:hAnsi="宋体" w:hint="eastAsia"/>
          <w:sz w:val="28"/>
        </w:rPr>
        <w:t>：</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通讯地址：江北区红石路</w:t>
      </w:r>
      <w:r w:rsidRPr="00CA7D8A">
        <w:rPr>
          <w:rFonts w:ascii="仿宋_GB2312" w:eastAsia="仿宋_GB2312" w:hAnsi="宋体" w:hint="eastAsia"/>
          <w:sz w:val="28"/>
        </w:rPr>
        <w:t>7号</w:t>
      </w:r>
      <w:r w:rsidRPr="00CA7D8A">
        <w:rPr>
          <w:rFonts w:ascii="仿宋_GB2312" w:eastAsia="仿宋_GB2312" w:hAnsi="宋体"/>
          <w:sz w:val="28"/>
        </w:rPr>
        <w:t>，</w:t>
      </w:r>
      <w:r w:rsidRPr="00CA7D8A">
        <w:rPr>
          <w:rFonts w:ascii="仿宋_GB2312" w:eastAsia="仿宋_GB2312" w:hAnsi="宋体" w:hint="eastAsia"/>
          <w:sz w:val="28"/>
        </w:rPr>
        <w:t>重庆市</w:t>
      </w:r>
      <w:r w:rsidRPr="00CA7D8A">
        <w:rPr>
          <w:rFonts w:ascii="仿宋_GB2312" w:eastAsia="仿宋_GB2312" w:hAnsi="宋体"/>
          <w:sz w:val="28"/>
        </w:rPr>
        <w:t>教育信息技术与装备中心教研培训部</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邮政编码：</w:t>
      </w:r>
      <w:r w:rsidRPr="00CA7D8A">
        <w:rPr>
          <w:rFonts w:ascii="仿宋_GB2312" w:eastAsia="仿宋_GB2312" w:hAnsi="宋体" w:hint="eastAsia"/>
          <w:sz w:val="28"/>
        </w:rPr>
        <w:t>400020</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电子邮箱：</w:t>
      </w:r>
      <w:r w:rsidRPr="00CA7D8A">
        <w:rPr>
          <w:rFonts w:ascii="仿宋_GB2312" w:eastAsia="仿宋_GB2312" w:hAnsi="宋体" w:hint="eastAsia"/>
          <w:sz w:val="28"/>
        </w:rPr>
        <w:t>cqxxhdjs@</w:t>
      </w:r>
      <w:r w:rsidRPr="00CA7D8A">
        <w:rPr>
          <w:rFonts w:ascii="仿宋_GB2312" w:eastAsia="仿宋_GB2312" w:hAnsi="宋体"/>
          <w:sz w:val="28"/>
        </w:rPr>
        <w:t>163</w:t>
      </w:r>
      <w:r w:rsidRPr="00CA7D8A">
        <w:rPr>
          <w:rFonts w:ascii="仿宋_GB2312" w:eastAsia="仿宋_GB2312" w:hAnsi="宋体" w:hint="eastAsia"/>
          <w:sz w:val="28"/>
        </w:rPr>
        <w:t>.com</w:t>
      </w:r>
    </w:p>
    <w:p w:rsidR="00CA7D8A" w:rsidRPr="00CA7D8A" w:rsidRDefault="00CA7D8A" w:rsidP="00CA7D8A">
      <w:pPr>
        <w:spacing w:line="440" w:lineRule="exact"/>
        <w:ind w:firstLineChars="200" w:firstLine="560"/>
        <w:rPr>
          <w:rFonts w:ascii="仿宋_GB2312" w:eastAsia="仿宋_GB2312" w:hAnsi="宋体"/>
          <w:sz w:val="28"/>
        </w:rPr>
      </w:pPr>
      <w:r w:rsidRPr="00CA7D8A">
        <w:rPr>
          <w:rFonts w:ascii="仿宋_GB2312" w:eastAsia="仿宋_GB2312" w:hAnsi="宋体"/>
          <w:sz w:val="28"/>
        </w:rPr>
        <w:t>电话：（0</w:t>
      </w:r>
      <w:r w:rsidRPr="00CA7D8A">
        <w:rPr>
          <w:rFonts w:ascii="仿宋_GB2312" w:eastAsia="仿宋_GB2312" w:hAnsi="宋体" w:hint="eastAsia"/>
          <w:sz w:val="28"/>
        </w:rPr>
        <w:t>23</w:t>
      </w:r>
      <w:r w:rsidRPr="00CA7D8A">
        <w:rPr>
          <w:rFonts w:ascii="仿宋_GB2312" w:eastAsia="仿宋_GB2312" w:hAnsi="宋体"/>
          <w:sz w:val="28"/>
        </w:rPr>
        <w:t>）</w:t>
      </w:r>
      <w:r w:rsidRPr="00CA7D8A">
        <w:rPr>
          <w:rFonts w:ascii="仿宋_GB2312" w:eastAsia="仿宋_GB2312" w:hAnsi="宋体" w:hint="eastAsia"/>
          <w:sz w:val="28"/>
        </w:rPr>
        <w:t>67092505</w:t>
      </w:r>
    </w:p>
    <w:p w:rsidR="00DB5871" w:rsidRDefault="00CA7D8A" w:rsidP="000E11D7">
      <w:pPr>
        <w:spacing w:line="440" w:lineRule="exact"/>
        <w:ind w:firstLineChars="200" w:firstLine="560"/>
        <w:rPr>
          <w:rFonts w:ascii="仿宋_GB2312" w:eastAsia="仿宋_GB2312" w:hAnsi="宋体"/>
          <w:sz w:val="28"/>
        </w:rPr>
      </w:pPr>
      <w:r w:rsidRPr="00CA7D8A">
        <w:rPr>
          <w:rFonts w:ascii="仿宋_GB2312" w:eastAsia="仿宋_GB2312" w:hAnsi="宋体"/>
          <w:sz w:val="28"/>
        </w:rPr>
        <w:t>联系人：</w:t>
      </w:r>
      <w:r w:rsidRPr="00CA7D8A">
        <w:rPr>
          <w:rFonts w:ascii="仿宋_GB2312" w:eastAsia="仿宋_GB2312" w:hAnsi="宋体" w:hint="eastAsia"/>
          <w:sz w:val="28"/>
        </w:rPr>
        <w:t>袁媛、陈金萍</w:t>
      </w:r>
    </w:p>
    <w:p w:rsidR="00473568" w:rsidRPr="000E11D7" w:rsidRDefault="00CA7D8A" w:rsidP="000E11D7">
      <w:pPr>
        <w:spacing w:line="440" w:lineRule="exact"/>
        <w:ind w:firstLineChars="200" w:firstLine="560"/>
        <w:rPr>
          <w:rFonts w:ascii="仿宋_GB2312" w:eastAsia="仿宋_GB2312" w:hAnsi="宋体"/>
          <w:sz w:val="28"/>
        </w:rPr>
      </w:pPr>
      <w:r w:rsidRPr="00CA7D8A">
        <w:rPr>
          <w:rFonts w:ascii="仿宋_GB2312" w:eastAsia="仿宋_GB2312" w:hAnsi="宋体"/>
          <w:sz w:val="28"/>
        </w:rPr>
        <w:br w:type="page"/>
      </w:r>
      <w:bookmarkStart w:id="9" w:name="_Toc101167304"/>
      <w:bookmarkEnd w:id="8"/>
      <w:r w:rsidR="00473568" w:rsidRPr="00FC3604">
        <w:rPr>
          <w:rFonts w:ascii="楷体_GB2312" w:eastAsia="楷体_GB2312" w:hint="eastAsia"/>
          <w:sz w:val="32"/>
          <w:szCs w:val="32"/>
        </w:rPr>
        <w:lastRenderedPageBreak/>
        <w:t>附表</w:t>
      </w:r>
      <w:r w:rsidR="00EA6CE1" w:rsidRPr="00FC3604">
        <w:rPr>
          <w:rFonts w:ascii="楷体_GB2312" w:eastAsia="楷体_GB2312" w:hint="eastAsia"/>
          <w:sz w:val="32"/>
          <w:szCs w:val="32"/>
        </w:rPr>
        <w:t>1</w:t>
      </w:r>
    </w:p>
    <w:p w:rsidR="0009631F" w:rsidRDefault="00AE7FF0" w:rsidP="0009631F">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A06A77" w:rsidRPr="0009631F" w:rsidRDefault="0009631F" w:rsidP="0009631F">
      <w:pPr>
        <w:spacing w:line="440" w:lineRule="exact"/>
        <w:jc w:val="center"/>
        <w:rPr>
          <w:rFonts w:ascii="仿宋_GB2312" w:eastAsia="仿宋_GB2312" w:hAnsi="宋体"/>
          <w:b/>
          <w:sz w:val="32"/>
          <w:szCs w:val="32"/>
        </w:rPr>
      </w:pPr>
      <w:r w:rsidRPr="0009631F">
        <w:rPr>
          <w:rFonts w:ascii="仿宋_GB2312" w:eastAsia="仿宋_GB2312" w:hAnsi="Calibri" w:hint="eastAsia"/>
          <w:sz w:val="24"/>
        </w:rPr>
        <w:t>（</w:t>
      </w:r>
      <w:r>
        <w:rPr>
          <w:rFonts w:ascii="仿宋_GB2312" w:eastAsia="仿宋_GB2312" w:hAnsi="Calibri" w:hint="eastAsia"/>
          <w:sz w:val="24"/>
        </w:rPr>
        <w:t>课件、微课</w:t>
      </w:r>
      <w:r w:rsidRPr="0009631F">
        <w:rPr>
          <w:rFonts w:ascii="仿宋_GB2312" w:eastAsia="仿宋_GB2312" w:hAnsi="Calibri" w:hint="eastAsia"/>
          <w:sz w:val="24"/>
        </w:rPr>
        <w:t>）</w:t>
      </w:r>
    </w:p>
    <w:p w:rsidR="00AE7FF0" w:rsidRPr="000557B5" w:rsidRDefault="00AE7FF0" w:rsidP="00AE7FF0">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AE7FF0" w:rsidRPr="000557B5"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144"/>
        <w:gridCol w:w="259"/>
        <w:gridCol w:w="448"/>
        <w:gridCol w:w="841"/>
        <w:gridCol w:w="1290"/>
      </w:tblGrid>
      <w:tr w:rsidR="000557B5" w:rsidRPr="000557B5" w:rsidTr="002D3B44">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91795B" w:rsidRPr="000557B5" w:rsidRDefault="0091795B"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B51108" w:rsidP="0023038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009F232B" w:rsidRPr="009F232B">
              <w:rPr>
                <w:rFonts w:ascii="仿宋_GB2312" w:eastAsia="仿宋_GB2312" w:hAnsi="Calibri"/>
                <w:b/>
                <w:color w:val="BFBFBF" w:themeColor="background1" w:themeShade="BF"/>
                <w:sz w:val="24"/>
              </w:rPr>
              <w:t>请勿使用</w:t>
            </w:r>
            <w:r w:rsidR="009F232B"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23038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60510F">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1795B" w:rsidRPr="000557B5"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0557B5" w:rsidRDefault="0091795B" w:rsidP="00203950">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0557B5"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230388">
            <w:pPr>
              <w:adjustRightInd w:val="0"/>
              <w:snapToGrid w:val="0"/>
              <w:spacing w:line="440" w:lineRule="exact"/>
              <w:jc w:val="center"/>
              <w:rPr>
                <w:rFonts w:ascii="仿宋_GB2312" w:eastAsia="仿宋_GB2312" w:hAnsi="Calibri"/>
                <w:sz w:val="28"/>
                <w:szCs w:val="28"/>
              </w:rPr>
            </w:pPr>
          </w:p>
          <w:p w:rsidR="00124833" w:rsidRPr="000557B5" w:rsidRDefault="00124833"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124833" w:rsidRPr="000557B5" w:rsidRDefault="00124833"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124833" w:rsidRPr="00AE159D" w:rsidRDefault="00124833" w:rsidP="002D3B44">
            <w:pPr>
              <w:adjustRightInd w:val="0"/>
              <w:snapToGrid w:val="0"/>
              <w:jc w:val="left"/>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AE159D"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幼儿教育□</w:t>
            </w:r>
          </w:p>
        </w:tc>
      </w:tr>
      <w:tr w:rsidR="00124833" w:rsidRPr="000557B5" w:rsidTr="00124833">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特殊教育□</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教学点□</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小学</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初中</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高中</w:t>
            </w:r>
            <w:r w:rsidRPr="00975A15">
              <w:rPr>
                <w:rFonts w:ascii="仿宋_GB2312" w:eastAsia="仿宋_GB2312" w:hAnsi="Calibri" w:hint="eastAsia"/>
                <w:sz w:val="24"/>
              </w:rPr>
              <w:t>□</w:t>
            </w:r>
          </w:p>
        </w:tc>
      </w:tr>
      <w:tr w:rsidR="000557B5" w:rsidRPr="000557B5"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rsidTr="007F58CB">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8A43AE" w:rsidRPr="000557B5" w:rsidRDefault="008A43AE" w:rsidP="0060510F">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8A43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0557B5" w:rsidRPr="000557B5" w:rsidTr="007F58CB">
        <w:trPr>
          <w:cantSplit/>
          <w:trHeight w:val="418"/>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7F58CB">
        <w:trPr>
          <w:cantSplit/>
          <w:trHeight w:val="40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C82DB4">
        <w:trPr>
          <w:cantSplit/>
          <w:trHeight w:val="34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0D031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1F0192" w:rsidRDefault="00F07A03" w:rsidP="001F0192">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F07A03" w:rsidRPr="000557B5" w:rsidRDefault="001F0192" w:rsidP="001F0192">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F07A03" w:rsidRPr="000557B5" w:rsidRDefault="00497AE6"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50185A">
            <w:pPr>
              <w:adjustRightInd w:val="0"/>
              <w:snapToGrid w:val="0"/>
              <w:spacing w:line="440" w:lineRule="exact"/>
              <w:jc w:val="center"/>
              <w:rPr>
                <w:rFonts w:ascii="仿宋_GB2312" w:eastAsia="仿宋_GB2312" w:hAnsi="Calibri"/>
                <w:sz w:val="28"/>
                <w:szCs w:val="28"/>
              </w:rPr>
            </w:pPr>
          </w:p>
        </w:tc>
      </w:tr>
      <w:tr w:rsidR="000557B5" w:rsidRPr="000557B5" w:rsidTr="000D0310">
        <w:trPr>
          <w:cantSplit/>
          <w:trHeight w:val="454"/>
          <w:jc w:val="center"/>
        </w:trPr>
        <w:tc>
          <w:tcPr>
            <w:tcW w:w="1132" w:type="dxa"/>
            <w:vMerge/>
            <w:tcBorders>
              <w:left w:val="single" w:sz="4" w:space="0" w:color="auto"/>
              <w:right w:val="single" w:sz="4" w:space="0" w:color="auto"/>
            </w:tcBorders>
            <w:vAlign w:val="center"/>
          </w:tcPr>
          <w:p w:rsidR="00F07A03" w:rsidRPr="000557B5"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7C1639"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F07A03" w:rsidRPr="000557B5" w:rsidRDefault="005857A1"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0557B5" w:rsidRDefault="00F07A03" w:rsidP="00137456">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0557B5" w:rsidRPr="000557B5" w:rsidTr="00766BAD">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944C90"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作品</w:t>
            </w:r>
          </w:p>
          <w:p w:rsidR="00AE7FF0" w:rsidRPr="000557B5"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0557B5" w:rsidRDefault="00AE7FF0" w:rsidP="002D3B44">
            <w:pPr>
              <w:spacing w:line="440" w:lineRule="exact"/>
              <w:rPr>
                <w:rFonts w:ascii="仿宋_GB2312" w:eastAsia="仿宋_GB2312" w:hAnsi="Calibri"/>
                <w:sz w:val="28"/>
                <w:szCs w:val="28"/>
              </w:rPr>
            </w:pPr>
            <w:r w:rsidRPr="000557B5">
              <w:rPr>
                <w:rFonts w:ascii="仿宋_GB2312" w:eastAsia="仿宋_GB2312" w:hAnsi="Calibri" w:hint="eastAsia"/>
                <w:sz w:val="28"/>
                <w:szCs w:val="28"/>
              </w:rPr>
              <w:t>（包括作品简介、</w:t>
            </w:r>
            <w:r w:rsidR="00A65330" w:rsidRPr="000557B5">
              <w:rPr>
                <w:rFonts w:ascii="仿宋_GB2312" w:eastAsia="仿宋_GB2312" w:hAnsi="Calibri" w:hint="eastAsia"/>
                <w:sz w:val="28"/>
                <w:szCs w:val="28"/>
              </w:rPr>
              <w:t>特色亮点</w:t>
            </w:r>
            <w:r w:rsidRPr="000557B5">
              <w:rPr>
                <w:rFonts w:ascii="仿宋_GB2312" w:eastAsia="仿宋_GB2312" w:hAnsi="Calibri" w:hint="eastAsia"/>
                <w:sz w:val="28"/>
                <w:szCs w:val="28"/>
              </w:rPr>
              <w:t>等</w:t>
            </w:r>
            <w:r w:rsidR="00230B9D" w:rsidRPr="000557B5">
              <w:rPr>
                <w:rFonts w:ascii="仿宋_GB2312" w:eastAsia="仿宋_GB2312" w:hAnsi="Calibri" w:hint="eastAsia"/>
                <w:sz w:val="28"/>
                <w:szCs w:val="28"/>
              </w:rPr>
              <w:t>，</w:t>
            </w:r>
            <w:r w:rsidR="005C2DA0">
              <w:rPr>
                <w:rFonts w:ascii="仿宋_GB2312" w:eastAsia="仿宋_GB2312" w:hAnsi="Calibri"/>
                <w:sz w:val="28"/>
                <w:szCs w:val="28"/>
              </w:rPr>
              <w:t>300</w:t>
            </w:r>
            <w:r w:rsidR="001321F1" w:rsidRPr="000557B5">
              <w:rPr>
                <w:rFonts w:ascii="仿宋_GB2312" w:eastAsia="仿宋_GB2312" w:hAnsi="Calibri" w:hint="eastAsia"/>
                <w:sz w:val="28"/>
                <w:szCs w:val="28"/>
              </w:rPr>
              <w:t>字</w:t>
            </w:r>
            <w:r w:rsidR="005C2DA0">
              <w:rPr>
                <w:rFonts w:ascii="仿宋_GB2312" w:eastAsia="仿宋_GB2312" w:hAnsi="Calibri"/>
                <w:sz w:val="28"/>
                <w:szCs w:val="28"/>
              </w:rPr>
              <w:t>以内</w:t>
            </w:r>
            <w:r w:rsidRPr="000557B5">
              <w:rPr>
                <w:rFonts w:ascii="仿宋_GB2312" w:eastAsia="仿宋_GB2312" w:hAnsi="Calibri" w:hint="eastAsia"/>
                <w:sz w:val="28"/>
                <w:szCs w:val="28"/>
              </w:rPr>
              <w:t>）</w:t>
            </w:r>
          </w:p>
          <w:p w:rsidR="00AE7FF0" w:rsidRPr="000557B5" w:rsidRDefault="00AE7FF0" w:rsidP="00F66EA1">
            <w:pPr>
              <w:spacing w:line="440" w:lineRule="exact"/>
              <w:ind w:firstLine="560"/>
              <w:rPr>
                <w:rFonts w:ascii="仿宋_GB2312" w:eastAsia="仿宋_GB2312" w:hAnsi="Calibri"/>
                <w:sz w:val="28"/>
                <w:szCs w:val="28"/>
              </w:rPr>
            </w:pPr>
          </w:p>
        </w:tc>
      </w:tr>
      <w:tr w:rsidR="000557B5" w:rsidRPr="000557B5" w:rsidTr="00766BAD">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F66EA1" w:rsidRDefault="002A4E5B" w:rsidP="002D3B44">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（安装运行所需环境，</w:t>
            </w:r>
            <w:r w:rsidR="00D14238">
              <w:rPr>
                <w:rFonts w:ascii="仿宋_GB2312" w:eastAsia="仿宋_GB2312" w:hAnsi="Calibri" w:hint="eastAsia"/>
                <w:sz w:val="28"/>
                <w:szCs w:val="28"/>
              </w:rPr>
              <w:t>评审专用临时</w:t>
            </w:r>
            <w:r w:rsidRPr="000557B5">
              <w:rPr>
                <w:rFonts w:ascii="仿宋_GB2312" w:eastAsia="仿宋_GB2312" w:hAnsi="Calibri" w:hint="eastAsia"/>
                <w:sz w:val="28"/>
                <w:szCs w:val="28"/>
              </w:rPr>
              <w:t>用户名、密码等</w:t>
            </w:r>
            <w:r w:rsidR="00FC0EB5">
              <w:rPr>
                <w:rFonts w:ascii="仿宋_GB2312" w:eastAsia="仿宋_GB2312" w:hAnsi="Calibri" w:hint="eastAsia"/>
                <w:sz w:val="28"/>
                <w:szCs w:val="28"/>
              </w:rPr>
              <w:t>,300字以内</w:t>
            </w:r>
            <w:r w:rsidRPr="000557B5">
              <w:rPr>
                <w:rFonts w:ascii="仿宋_GB2312" w:eastAsia="仿宋_GB2312" w:hAnsi="Calibri" w:hint="eastAsia"/>
                <w:sz w:val="28"/>
                <w:szCs w:val="28"/>
              </w:rPr>
              <w:t>）</w:t>
            </w:r>
          </w:p>
          <w:p w:rsidR="001321F1" w:rsidRPr="00F66EA1" w:rsidRDefault="00F66EA1" w:rsidP="001321F1">
            <w:pPr>
              <w:tabs>
                <w:tab w:val="left" w:pos="630"/>
              </w:tabs>
              <w:rPr>
                <w:rFonts w:ascii="仿宋_GB2312" w:eastAsia="仿宋_GB2312" w:hAnsi="Calibri"/>
                <w:sz w:val="28"/>
                <w:szCs w:val="28"/>
              </w:rPr>
            </w:pPr>
            <w:r>
              <w:rPr>
                <w:rFonts w:ascii="仿宋_GB2312" w:eastAsia="仿宋_GB2312" w:hAnsi="Calibri"/>
                <w:sz w:val="28"/>
                <w:szCs w:val="28"/>
              </w:rPr>
              <w:tab/>
            </w:r>
          </w:p>
          <w:p w:rsidR="003D2B83" w:rsidRPr="00F66EA1" w:rsidRDefault="003D2B83" w:rsidP="00F66EA1">
            <w:pPr>
              <w:tabs>
                <w:tab w:val="left" w:pos="630"/>
              </w:tabs>
              <w:rPr>
                <w:rFonts w:ascii="仿宋_GB2312" w:eastAsia="仿宋_GB2312" w:hAnsi="Calibri"/>
                <w:sz w:val="28"/>
                <w:szCs w:val="28"/>
              </w:rPr>
            </w:pPr>
          </w:p>
        </w:tc>
      </w:tr>
      <w:tr w:rsidR="000557B5" w:rsidRPr="000557B5"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w:t>
            </w:r>
            <w:r w:rsidR="00650503" w:rsidRPr="000557B5">
              <w:rPr>
                <w:rFonts w:ascii="仿宋_GB2312" w:eastAsia="仿宋_GB2312" w:hAnsi="Calibri" w:hint="eastAsia"/>
                <w:sz w:val="28"/>
                <w:szCs w:val="28"/>
              </w:rPr>
              <w:t>出版或</w:t>
            </w:r>
            <w:r w:rsidR="00650503" w:rsidRPr="000557B5">
              <w:rPr>
                <w:rFonts w:ascii="仿宋_GB2312" w:eastAsia="仿宋_GB2312" w:hint="eastAsia"/>
                <w:sz w:val="28"/>
                <w:szCs w:val="28"/>
              </w:rPr>
              <w:t>在“</w:t>
            </w:r>
            <w:r w:rsidR="00682437">
              <w:rPr>
                <w:rFonts w:ascii="仿宋_GB2312" w:eastAsia="仿宋_GB2312" w:hint="eastAsia"/>
                <w:sz w:val="28"/>
                <w:szCs w:val="28"/>
              </w:rPr>
              <w:t>交流活动</w:t>
            </w:r>
            <w:r w:rsidR="00650503" w:rsidRPr="000557B5">
              <w:rPr>
                <w:rFonts w:ascii="仿宋_GB2312" w:eastAsia="仿宋_GB2312" w:hint="eastAsia"/>
                <w:sz w:val="28"/>
                <w:szCs w:val="28"/>
              </w:rPr>
              <w:t>”网站共享</w:t>
            </w:r>
          </w:p>
          <w:p w:rsidR="00D3034A" w:rsidRPr="000557B5" w:rsidRDefault="00AE7FF0" w:rsidP="008B1C90">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AE7FF0" w:rsidRPr="000557B5" w:rsidRDefault="00D3034A" w:rsidP="00D3034A">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w:t>
            </w:r>
            <w:r w:rsidR="002B550F" w:rsidRPr="000557B5">
              <w:rPr>
                <w:rFonts w:ascii="仿宋_GB2312" w:eastAsia="仿宋_GB2312" w:hAnsi="Calibri" w:hint="eastAsia"/>
                <w:sz w:val="28"/>
                <w:szCs w:val="28"/>
              </w:rPr>
              <w:t>推荐给</w:t>
            </w:r>
            <w:r w:rsidRPr="000557B5">
              <w:rPr>
                <w:rFonts w:ascii="仿宋_GB2312" w:eastAsia="仿宋_GB2312" w:hAnsi="Calibri" w:hint="eastAsia"/>
                <w:sz w:val="28"/>
                <w:szCs w:val="28"/>
              </w:rPr>
              <w:t>国家教育资源公共服务平台（</w:t>
            </w:r>
            <w:hyperlink r:id="rId10" w:history="1">
              <w:r w:rsidRPr="000557B5">
                <w:rPr>
                  <w:rFonts w:hint="eastAsia"/>
                </w:rPr>
                <w:t>www.eduyun.cn</w:t>
              </w:r>
            </w:hyperlink>
            <w:r w:rsidRPr="000557B5">
              <w:rPr>
                <w:rFonts w:ascii="仿宋_GB2312" w:eastAsia="仿宋_GB2312" w:hAnsi="Calibri" w:hint="eastAsia"/>
                <w:sz w:val="28"/>
                <w:szCs w:val="28"/>
              </w:rPr>
              <w:t>）</w:t>
            </w:r>
          </w:p>
          <w:p w:rsidR="00D3034A" w:rsidRPr="000557B5" w:rsidRDefault="00D3034A" w:rsidP="00D3034A">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AE7FF0" w:rsidRPr="000557B5" w:rsidRDefault="00AE7FF0" w:rsidP="00AE7FF0">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我（们）在此申明所报送作品是我（们）原创构思并制作，不涉及他人的著作权。              </w:t>
      </w:r>
    </w:p>
    <w:p w:rsidR="00AE7FF0" w:rsidRPr="000557B5" w:rsidRDefault="00AE7FF0" w:rsidP="00AE7FF0">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D23EAF" w:rsidRDefault="00AE7FF0" w:rsidP="008B1C90">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008B1C90" w:rsidRPr="000557B5">
        <w:rPr>
          <w:rFonts w:ascii="仿宋_GB2312" w:eastAsia="仿宋_GB2312" w:hAnsi="Calibri"/>
          <w:sz w:val="28"/>
          <w:szCs w:val="28"/>
        </w:rPr>
        <w:tab/>
      </w:r>
    </w:p>
    <w:p w:rsidR="008B1C90" w:rsidRPr="000557B5" w:rsidRDefault="008B1C90" w:rsidP="00D23EAF">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691B26" w:rsidRPr="000557B5" w:rsidRDefault="00AE7FF0" w:rsidP="00FC3604">
      <w:pPr>
        <w:widowControl/>
        <w:jc w:val="left"/>
        <w:rPr>
          <w:rFonts w:ascii="楷体_GB2312" w:eastAsia="楷体_GB2312"/>
          <w:sz w:val="28"/>
          <w:szCs w:val="28"/>
        </w:rPr>
      </w:pPr>
      <w:r w:rsidRPr="000557B5">
        <w:rPr>
          <w:rFonts w:ascii="仿宋_GB2312" w:eastAsia="仿宋_GB2312" w:hAnsi="宋体"/>
          <w:sz w:val="30"/>
          <w:szCs w:val="30"/>
        </w:rPr>
        <w:br w:type="page"/>
      </w:r>
      <w:r w:rsidR="00691B26" w:rsidRPr="00FC3604">
        <w:rPr>
          <w:rFonts w:ascii="楷体_GB2312" w:eastAsia="楷体_GB2312" w:hint="eastAsia"/>
          <w:sz w:val="32"/>
          <w:szCs w:val="32"/>
        </w:rPr>
        <w:lastRenderedPageBreak/>
        <w:t>附表</w:t>
      </w:r>
      <w:r w:rsidR="00691B26" w:rsidRPr="00FC3604">
        <w:rPr>
          <w:rFonts w:ascii="楷体_GB2312" w:eastAsia="楷体_GB2312"/>
          <w:sz w:val="32"/>
          <w:szCs w:val="32"/>
        </w:rPr>
        <w:t>2</w:t>
      </w:r>
    </w:p>
    <w:p w:rsidR="00E34ED4" w:rsidRDefault="00691B26" w:rsidP="00E34ED4">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691B26" w:rsidRPr="00E34ED4" w:rsidRDefault="009A363B" w:rsidP="00E34ED4">
      <w:pPr>
        <w:spacing w:line="440" w:lineRule="exact"/>
        <w:jc w:val="center"/>
        <w:rPr>
          <w:rFonts w:ascii="仿宋_GB2312" w:eastAsia="仿宋_GB2312" w:hAnsi="宋体"/>
          <w:b/>
          <w:sz w:val="32"/>
          <w:szCs w:val="32"/>
        </w:rPr>
      </w:pPr>
      <w:r w:rsidRPr="00AA1AA2">
        <w:rPr>
          <w:rFonts w:ascii="仿宋_GB2312" w:eastAsia="仿宋_GB2312" w:hint="eastAsia"/>
          <w:sz w:val="24"/>
        </w:rPr>
        <w:t>（</w:t>
      </w:r>
      <w:r w:rsidR="00955984" w:rsidRPr="00955984">
        <w:rPr>
          <w:rFonts w:ascii="仿宋_GB2312" w:eastAsia="仿宋_GB2312" w:hint="eastAsia"/>
          <w:sz w:val="24"/>
        </w:rPr>
        <w:t>信息技术创新教学案例、教师网络空间应用案例、信息化教学课程案例</w:t>
      </w:r>
      <w:r w:rsidRPr="00AA1AA2">
        <w:rPr>
          <w:rFonts w:ascii="仿宋_GB2312" w:eastAsia="仿宋_GB2312" w:hint="eastAsia"/>
          <w:sz w:val="24"/>
        </w:rPr>
        <w:t>）</w:t>
      </w:r>
    </w:p>
    <w:p w:rsidR="00691B26" w:rsidRPr="000557B5" w:rsidRDefault="00691B26" w:rsidP="00691B26">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691B26" w:rsidRPr="000557B5" w:rsidRDefault="00691B26" w:rsidP="00691B26">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284"/>
        <w:gridCol w:w="119"/>
        <w:gridCol w:w="448"/>
        <w:gridCol w:w="841"/>
        <w:gridCol w:w="1290"/>
      </w:tblGrid>
      <w:tr w:rsidR="00691B26" w:rsidRPr="000557B5" w:rsidTr="00DD0C3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691B26" w:rsidRPr="000557B5" w:rsidRDefault="00691B26"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Pr="009F232B">
              <w:rPr>
                <w:rFonts w:ascii="仿宋_GB2312" w:eastAsia="仿宋_GB2312" w:hAnsi="Calibri"/>
                <w:b/>
                <w:color w:val="BFBFBF" w:themeColor="background1" w:themeShade="BF"/>
                <w:sz w:val="24"/>
              </w:rPr>
              <w:t>请勿使用</w:t>
            </w:r>
            <w:r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jc w:val="center"/>
              <w:rPr>
                <w:rFonts w:ascii="仿宋_GB2312" w:eastAsia="仿宋_GB2312" w:hAnsi="Calibri"/>
                <w:sz w:val="28"/>
                <w:szCs w:val="28"/>
              </w:rPr>
            </w:pPr>
          </w:p>
          <w:p w:rsidR="00124833" w:rsidRPr="000557B5" w:rsidRDefault="00124833"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771197">
              <w:rPr>
                <w:rFonts w:ascii="仿宋_GB2312" w:eastAsia="仿宋_GB2312" w:hAnsi="Calibri" w:hint="eastAsia"/>
                <w:sz w:val="24"/>
              </w:rPr>
              <w:t>幼儿教育□</w:t>
            </w:r>
          </w:p>
        </w:tc>
      </w:tr>
      <w:tr w:rsidR="00124833" w:rsidRPr="000557B5" w:rsidTr="00654568">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r w:rsidRPr="00771197">
              <w:rPr>
                <w:rFonts w:ascii="仿宋_GB2312" w:eastAsia="仿宋_GB2312" w:hAnsi="Calibri" w:hint="eastAsia"/>
                <w:sz w:val="24"/>
              </w:rPr>
              <w:t>特殊教育□</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124833" w:rsidRDefault="00124833" w:rsidP="00E72F98">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r w:rsidRPr="00955984">
              <w:rPr>
                <w:rFonts w:ascii="仿宋_GB2312" w:eastAsia="仿宋_GB2312" w:hint="eastAsia"/>
                <w:sz w:val="24"/>
              </w:rPr>
              <w:t>教师网络空间应用案例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E72F98">
            <w:pPr>
              <w:adjustRightInd w:val="0"/>
              <w:snapToGrid w:val="0"/>
              <w:rPr>
                <w:rFonts w:ascii="仿宋_GB2312" w:eastAsia="仿宋_GB2312"/>
                <w:sz w:val="24"/>
              </w:rPr>
            </w:pPr>
            <w:r w:rsidRPr="00771197">
              <w:rPr>
                <w:rFonts w:ascii="仿宋_GB2312" w:eastAsia="仿宋_GB2312" w:hAnsi="Calibri" w:hint="eastAsia"/>
                <w:sz w:val="24"/>
              </w:rPr>
              <w:t>教学点□</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124833">
            <w:pPr>
              <w:adjustRightInd w:val="0"/>
              <w:snapToGrid w:val="0"/>
              <w:rPr>
                <w:rFonts w:ascii="仿宋_GB2312" w:eastAsia="仿宋_GB2312"/>
                <w:sz w:val="24"/>
              </w:rPr>
            </w:pPr>
            <w:r w:rsidRPr="00771197">
              <w:rPr>
                <w:rFonts w:ascii="仿宋_GB2312" w:eastAsia="仿宋_GB2312" w:hAnsi="Calibri" w:hint="eastAsia"/>
                <w:sz w:val="24"/>
              </w:rPr>
              <w:t>小学□</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初中□</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高中□</w:t>
            </w:r>
          </w:p>
        </w:tc>
      </w:tr>
      <w:tr w:rsidR="00D23C5E" w:rsidRPr="000557B5" w:rsidTr="00DD0C3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0A6A8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D23C5E" w:rsidRPr="000557B5" w:rsidRDefault="00D23C5E" w:rsidP="00DD0C38">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D23C5E" w:rsidRPr="000557B5" w:rsidTr="00DD0C38">
        <w:trPr>
          <w:cantSplit/>
          <w:trHeight w:val="418"/>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34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D23C5E"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p>
        </w:tc>
      </w:tr>
      <w:tr w:rsidR="00D23C5E" w:rsidRPr="000557B5" w:rsidTr="00DD0C38">
        <w:trPr>
          <w:cantSplit/>
          <w:trHeight w:val="454"/>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D23C5E" w:rsidRPr="000557B5" w:rsidTr="005F448F">
        <w:trPr>
          <w:trHeight w:val="2451"/>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1815A6">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541"/>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0557B5" w:rsidRDefault="00D23C5E" w:rsidP="001815A6">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5F448F">
        <w:trPr>
          <w:trHeight w:val="2826"/>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A74A49">
              <w:rPr>
                <w:rFonts w:ascii="仿宋_GB2312" w:eastAsia="仿宋_GB2312" w:hAnsi="Calibri" w:hint="eastAsia"/>
                <w:sz w:val="28"/>
                <w:szCs w:val="28"/>
              </w:rPr>
              <w:t>教学应用情况</w:t>
            </w:r>
            <w:r>
              <w:rPr>
                <w:rFonts w:ascii="仿宋_GB2312" w:eastAsia="仿宋_GB2312" w:hAnsi="Calibri" w:hint="eastAsia"/>
                <w:sz w:val="28"/>
                <w:szCs w:val="28"/>
              </w:rPr>
              <w:t>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DD0C38">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823"/>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left"/>
              <w:rPr>
                <w:rFonts w:ascii="仿宋_GB2312" w:eastAsia="仿宋_GB2312" w:hAnsi="Calibri"/>
                <w:sz w:val="28"/>
                <w:szCs w:val="28"/>
              </w:rPr>
            </w:pPr>
            <w:r w:rsidRPr="00A74A49">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A74A49" w:rsidRDefault="00D23C5E" w:rsidP="00DD0C38">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1815A6">
        <w:trPr>
          <w:trHeight w:val="2679"/>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24455F">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w:t>
            </w:r>
            <w:r w:rsidRPr="001815A6">
              <w:rPr>
                <w:rFonts w:ascii="仿宋_GB2312" w:eastAsia="仿宋_GB2312" w:hAnsi="Calibri" w:hint="eastAsia"/>
                <w:sz w:val="24"/>
              </w:rPr>
              <w:t>空间网址、评审专用临时账号密码等。</w:t>
            </w:r>
            <w:r>
              <w:rPr>
                <w:rFonts w:ascii="仿宋_GB2312" w:eastAsia="仿宋_GB2312" w:hAnsi="Calibri" w:hint="eastAsia"/>
                <w:sz w:val="24"/>
              </w:rPr>
              <w:t>）</w:t>
            </w:r>
          </w:p>
        </w:tc>
      </w:tr>
      <w:tr w:rsidR="00D23C5E" w:rsidRPr="000557B5" w:rsidTr="00DD0C38">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是否同意“组委会”将作品制作成集锦出版或</w:t>
            </w:r>
            <w:r w:rsidRPr="000557B5">
              <w:rPr>
                <w:rFonts w:ascii="仿宋_GB2312" w:eastAsia="仿宋_GB2312" w:hint="eastAsia"/>
                <w:sz w:val="28"/>
                <w:szCs w:val="28"/>
              </w:rPr>
              <w:t>在“</w:t>
            </w:r>
            <w:r>
              <w:rPr>
                <w:rFonts w:ascii="仿宋_GB2312" w:eastAsia="仿宋_GB2312" w:hint="eastAsia"/>
                <w:sz w:val="28"/>
                <w:szCs w:val="28"/>
              </w:rPr>
              <w:t>交流活动</w:t>
            </w:r>
            <w:r w:rsidRPr="000557B5">
              <w:rPr>
                <w:rFonts w:ascii="仿宋_GB2312" w:eastAsia="仿宋_GB2312" w:hint="eastAsia"/>
                <w:sz w:val="28"/>
                <w:szCs w:val="28"/>
              </w:rPr>
              <w:t>”网站共享</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D23C5E" w:rsidRPr="000557B5" w:rsidRDefault="00D23C5E" w:rsidP="00DD0C38">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是否同意“组委会”将作品推荐给国家教育资源公共服务平台（</w:t>
            </w:r>
            <w:hyperlink r:id="rId11" w:history="1">
              <w:r w:rsidRPr="000557B5">
                <w:rPr>
                  <w:rFonts w:hint="eastAsia"/>
                </w:rPr>
                <w:t>www.eduyun.cn</w:t>
              </w:r>
            </w:hyperlink>
            <w:r w:rsidRPr="000557B5">
              <w:rPr>
                <w:rFonts w:ascii="仿宋_GB2312" w:eastAsia="仿宋_GB2312" w:hAnsi="Calibri" w:hint="eastAsia"/>
                <w:sz w:val="28"/>
                <w:szCs w:val="28"/>
              </w:rPr>
              <w:t>）</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691B26" w:rsidRPr="000557B5" w:rsidRDefault="00691B26" w:rsidP="00691B26">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lastRenderedPageBreak/>
        <w:t xml:space="preserve">我（们）在此申明所报送作品是我（们）原创构思并制作，不涉及他人的著作权。              </w:t>
      </w:r>
    </w:p>
    <w:p w:rsidR="00691B26" w:rsidRPr="000557B5" w:rsidRDefault="00691B26" w:rsidP="00691B26">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6A7D36" w:rsidRDefault="00691B26" w:rsidP="00E4028A">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Pr="000557B5">
        <w:rPr>
          <w:rFonts w:ascii="仿宋_GB2312" w:eastAsia="仿宋_GB2312" w:hAnsi="Calibri"/>
          <w:sz w:val="28"/>
          <w:szCs w:val="28"/>
        </w:rPr>
        <w:tab/>
      </w:r>
    </w:p>
    <w:p w:rsidR="00691B26" w:rsidRPr="000557B5" w:rsidRDefault="00691B26" w:rsidP="006A7D36">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AE7FF0" w:rsidRPr="00FC3604" w:rsidRDefault="00691B26" w:rsidP="00F45CAE">
      <w:pPr>
        <w:widowControl/>
        <w:jc w:val="left"/>
        <w:rPr>
          <w:rFonts w:ascii="仿宋_GB2312" w:eastAsia="仿宋_GB2312" w:hAnsi="Calibri"/>
          <w:sz w:val="32"/>
          <w:szCs w:val="32"/>
        </w:rPr>
      </w:pPr>
      <w:r>
        <w:rPr>
          <w:rFonts w:ascii="楷体_GB2312" w:eastAsia="楷体_GB2312"/>
          <w:sz w:val="28"/>
          <w:szCs w:val="28"/>
        </w:rPr>
        <w:br w:type="page"/>
      </w:r>
      <w:r w:rsidR="00AE7FF0" w:rsidRPr="00FC3604">
        <w:rPr>
          <w:rFonts w:ascii="楷体_GB2312" w:eastAsia="楷体_GB2312" w:hint="eastAsia"/>
          <w:sz w:val="32"/>
          <w:szCs w:val="32"/>
        </w:rPr>
        <w:lastRenderedPageBreak/>
        <w:t>附表</w:t>
      </w:r>
      <w:r w:rsidRPr="00FC3604">
        <w:rPr>
          <w:rFonts w:ascii="楷体_GB2312" w:eastAsia="楷体_GB2312"/>
          <w:sz w:val="32"/>
          <w:szCs w:val="32"/>
        </w:rPr>
        <w:t>3</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sz w:val="28"/>
          <w:szCs w:val="28"/>
        </w:rPr>
        <w:t xml:space="preserve">                    </w:t>
      </w:r>
    </w:p>
    <w:p w:rsidR="00473568" w:rsidRPr="00705688" w:rsidRDefault="00473568" w:rsidP="00DA0A5A">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w:t>
      </w:r>
      <w:r w:rsidR="00F635A7" w:rsidRPr="00705688">
        <w:rPr>
          <w:rFonts w:ascii="仿宋_GB2312" w:eastAsia="仿宋_GB2312" w:hAnsi="宋体" w:hint="eastAsia"/>
          <w:b/>
          <w:sz w:val="32"/>
          <w:szCs w:val="32"/>
        </w:rPr>
        <w:t>名单</w:t>
      </w:r>
      <w:r w:rsidR="001A040F" w:rsidRPr="00705688">
        <w:rPr>
          <w:rFonts w:ascii="仿宋_GB2312" w:eastAsia="仿宋_GB2312" w:hAnsi="宋体" w:hint="eastAsia"/>
          <w:b/>
          <w:sz w:val="32"/>
          <w:szCs w:val="32"/>
        </w:rPr>
        <w:t>及联系人</w:t>
      </w:r>
      <w:r w:rsidR="002F48CF" w:rsidRPr="00705688">
        <w:rPr>
          <w:rFonts w:ascii="仿宋_GB2312" w:eastAsia="仿宋_GB2312" w:hAnsi="宋体" w:hint="eastAsia"/>
          <w:b/>
          <w:sz w:val="32"/>
          <w:szCs w:val="32"/>
        </w:rPr>
        <w:t>信息表</w:t>
      </w:r>
    </w:p>
    <w:p w:rsidR="00997C21" w:rsidRPr="00AA1AA2" w:rsidRDefault="00DD64D8" w:rsidP="00AA1AA2">
      <w:pPr>
        <w:spacing w:line="440" w:lineRule="exact"/>
        <w:jc w:val="center"/>
        <w:rPr>
          <w:rFonts w:ascii="仿宋_GB2312" w:eastAsia="仿宋_GB2312"/>
          <w:sz w:val="24"/>
        </w:rPr>
      </w:pPr>
      <w:r w:rsidRPr="00AA1AA2">
        <w:rPr>
          <w:rFonts w:ascii="仿宋_GB2312" w:eastAsia="仿宋_GB2312" w:hint="eastAsia"/>
          <w:sz w:val="24"/>
        </w:rPr>
        <w:t>（</w:t>
      </w:r>
      <w:r w:rsidR="00B25C55">
        <w:rPr>
          <w:rFonts w:ascii="仿宋_GB2312" w:eastAsia="仿宋_GB2312" w:hint="eastAsia"/>
          <w:sz w:val="24"/>
        </w:rPr>
        <w:t>由</w:t>
      </w:r>
      <w:r w:rsidR="00101C62">
        <w:rPr>
          <w:rFonts w:ascii="仿宋_GB2312" w:eastAsia="仿宋_GB2312" w:hint="eastAsia"/>
          <w:sz w:val="24"/>
        </w:rPr>
        <w:t>区级</w:t>
      </w:r>
      <w:r w:rsidRPr="00AA1AA2">
        <w:rPr>
          <w:rFonts w:ascii="仿宋_GB2312" w:eastAsia="仿宋_GB2312" w:hint="eastAsia"/>
          <w:sz w:val="24"/>
        </w:rPr>
        <w:t>组织单位填写）</w:t>
      </w:r>
    </w:p>
    <w:p w:rsidR="00475823" w:rsidRPr="000557B5" w:rsidRDefault="001E2EB0" w:rsidP="007565B1">
      <w:pPr>
        <w:spacing w:line="440" w:lineRule="exact"/>
        <w:rPr>
          <w:rFonts w:ascii="仿宋_GB2312" w:eastAsia="仿宋_GB2312" w:hAnsi="宋体"/>
          <w:b/>
          <w:sz w:val="28"/>
          <w:szCs w:val="28"/>
          <w:u w:val="single"/>
        </w:rPr>
      </w:pPr>
      <w:r w:rsidRPr="000557B5">
        <w:rPr>
          <w:rFonts w:ascii="仿宋_GB2312" w:eastAsia="仿宋_GB2312" w:hAnsi="宋体" w:hint="eastAsia"/>
          <w:sz w:val="28"/>
          <w:szCs w:val="28"/>
        </w:rPr>
        <w:t>单位名称：</w:t>
      </w:r>
      <w:r w:rsidR="00475823" w:rsidRPr="000557B5">
        <w:rPr>
          <w:rFonts w:ascii="仿宋_GB2312" w:eastAsia="仿宋_GB2312" w:hAnsi="宋体" w:hint="eastAsia"/>
          <w:sz w:val="28"/>
          <w:szCs w:val="28"/>
          <w:u w:val="single"/>
        </w:rPr>
        <w:t xml:space="preserve">   </w:t>
      </w:r>
      <w:r w:rsidR="00475823" w:rsidRPr="000557B5">
        <w:rPr>
          <w:rFonts w:ascii="仿宋_GB2312" w:eastAsia="仿宋_GB2312" w:hAnsi="宋体" w:hint="eastAsia"/>
          <w:b/>
          <w:sz w:val="28"/>
          <w:szCs w:val="28"/>
          <w:u w:val="single"/>
        </w:rPr>
        <w:t xml:space="preserve">     </w:t>
      </w:r>
      <w:r w:rsidRPr="000557B5">
        <w:rPr>
          <w:rFonts w:ascii="仿宋_GB2312" w:eastAsia="仿宋_GB2312" w:hAnsi="宋体" w:hint="eastAsia"/>
          <w:b/>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rsidR="000557B5" w:rsidRPr="003C0D3B" w:rsidTr="0078018E">
        <w:trPr>
          <w:trHeight w:val="567"/>
          <w:jc w:val="center"/>
        </w:trPr>
        <w:tc>
          <w:tcPr>
            <w:tcW w:w="1204" w:type="dxa"/>
            <w:vAlign w:val="center"/>
          </w:tcPr>
          <w:p w:rsidR="006705B3" w:rsidRPr="003C0D3B" w:rsidRDefault="0078018E" w:rsidP="00002150">
            <w:pPr>
              <w:jc w:val="center"/>
              <w:rPr>
                <w:rFonts w:ascii="仿宋_GB2312" w:eastAsia="仿宋_GB2312"/>
                <w:sz w:val="28"/>
                <w:szCs w:val="28"/>
              </w:rPr>
            </w:pPr>
            <w:r>
              <w:rPr>
                <w:rFonts w:ascii="仿宋_GB2312" w:eastAsia="仿宋_GB2312" w:hint="eastAsia"/>
                <w:sz w:val="28"/>
                <w:szCs w:val="28"/>
              </w:rPr>
              <w:t>序号</w:t>
            </w:r>
          </w:p>
        </w:tc>
        <w:tc>
          <w:tcPr>
            <w:tcW w:w="1338" w:type="dxa"/>
            <w:vAlign w:val="center"/>
          </w:tcPr>
          <w:p w:rsidR="006705B3" w:rsidRPr="003C0D3B" w:rsidRDefault="006705B3" w:rsidP="00602A88">
            <w:pPr>
              <w:jc w:val="center"/>
              <w:rPr>
                <w:rFonts w:ascii="仿宋_GB2312" w:eastAsia="仿宋_GB2312"/>
                <w:sz w:val="28"/>
                <w:szCs w:val="28"/>
              </w:rPr>
            </w:pPr>
            <w:r w:rsidRPr="003C0D3B">
              <w:rPr>
                <w:rFonts w:ascii="仿宋_GB2312" w:eastAsia="仿宋_GB2312" w:hint="eastAsia"/>
                <w:sz w:val="28"/>
                <w:szCs w:val="28"/>
              </w:rPr>
              <w:t>作品编号</w:t>
            </w:r>
          </w:p>
        </w:tc>
        <w:tc>
          <w:tcPr>
            <w:tcW w:w="2693" w:type="dxa"/>
            <w:vAlign w:val="center"/>
          </w:tcPr>
          <w:p w:rsidR="006705B3" w:rsidRPr="003C0D3B" w:rsidRDefault="006705B3" w:rsidP="00720F4B">
            <w:pPr>
              <w:jc w:val="center"/>
              <w:rPr>
                <w:rFonts w:ascii="仿宋_GB2312" w:eastAsia="仿宋_GB2312"/>
                <w:sz w:val="28"/>
                <w:szCs w:val="28"/>
              </w:rPr>
            </w:pPr>
            <w:r w:rsidRPr="003C0D3B">
              <w:rPr>
                <w:rFonts w:ascii="仿宋_GB2312" w:eastAsia="仿宋_GB2312" w:hint="eastAsia"/>
                <w:sz w:val="28"/>
                <w:szCs w:val="28"/>
              </w:rPr>
              <w:t>作品名称</w:t>
            </w:r>
          </w:p>
        </w:tc>
        <w:tc>
          <w:tcPr>
            <w:tcW w:w="3907" w:type="dxa"/>
            <w:gridSpan w:val="2"/>
            <w:vAlign w:val="center"/>
          </w:tcPr>
          <w:p w:rsidR="006705B3" w:rsidRPr="003C0D3B" w:rsidRDefault="006705B3" w:rsidP="00002150">
            <w:pPr>
              <w:jc w:val="center"/>
              <w:rPr>
                <w:rFonts w:ascii="仿宋_GB2312" w:eastAsia="仿宋_GB2312"/>
                <w:sz w:val="28"/>
                <w:szCs w:val="28"/>
              </w:rPr>
            </w:pPr>
            <w:r w:rsidRPr="003C0D3B">
              <w:rPr>
                <w:rFonts w:ascii="仿宋_GB2312" w:eastAsia="仿宋_GB2312" w:hint="eastAsia"/>
                <w:sz w:val="28"/>
                <w:szCs w:val="28"/>
              </w:rPr>
              <w:t>作者姓名</w:t>
            </w:r>
          </w:p>
        </w:tc>
      </w:tr>
      <w:tr w:rsidR="000557B5" w:rsidRPr="003C0D3B" w:rsidTr="0078018E">
        <w:trPr>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1</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906F38">
        <w:trPr>
          <w:trHeight w:val="310"/>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2</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78018E">
        <w:trPr>
          <w:jc w:val="center"/>
        </w:trPr>
        <w:tc>
          <w:tcPr>
            <w:tcW w:w="1204" w:type="dxa"/>
            <w:vAlign w:val="center"/>
          </w:tcPr>
          <w:p w:rsidR="006705B3" w:rsidRPr="00906F38" w:rsidRDefault="006705B3" w:rsidP="00906F38">
            <w:pPr>
              <w:jc w:val="center"/>
              <w:rPr>
                <w:rFonts w:ascii="仿宋_GB2312" w:eastAsia="仿宋_GB2312"/>
                <w:sz w:val="28"/>
                <w:szCs w:val="28"/>
              </w:rPr>
            </w:pPr>
            <w:r w:rsidRPr="00906F38">
              <w:rPr>
                <w:rFonts w:ascii="仿宋_GB2312" w:eastAsia="仿宋_GB2312" w:hint="eastAsia"/>
                <w:sz w:val="28"/>
                <w:szCs w:val="28"/>
              </w:rPr>
              <w:t>…</w:t>
            </w:r>
          </w:p>
        </w:tc>
        <w:tc>
          <w:tcPr>
            <w:tcW w:w="1338" w:type="dxa"/>
          </w:tcPr>
          <w:p w:rsidR="006705B3" w:rsidRPr="00906F38" w:rsidRDefault="006705B3" w:rsidP="00906F38">
            <w:pPr>
              <w:jc w:val="center"/>
              <w:rPr>
                <w:rFonts w:ascii="仿宋_GB2312" w:eastAsia="仿宋_GB2312"/>
                <w:sz w:val="28"/>
                <w:szCs w:val="28"/>
              </w:rPr>
            </w:pPr>
          </w:p>
        </w:tc>
        <w:tc>
          <w:tcPr>
            <w:tcW w:w="2693" w:type="dxa"/>
            <w:vAlign w:val="center"/>
          </w:tcPr>
          <w:p w:rsidR="006705B3" w:rsidRPr="00906F38" w:rsidRDefault="006705B3" w:rsidP="00906F38">
            <w:pPr>
              <w:jc w:val="center"/>
              <w:rPr>
                <w:rFonts w:ascii="仿宋_GB2312" w:eastAsia="仿宋_GB2312"/>
                <w:sz w:val="28"/>
                <w:szCs w:val="28"/>
              </w:rPr>
            </w:pPr>
          </w:p>
        </w:tc>
        <w:tc>
          <w:tcPr>
            <w:tcW w:w="3907" w:type="dxa"/>
            <w:gridSpan w:val="2"/>
          </w:tcPr>
          <w:p w:rsidR="006705B3" w:rsidRPr="00906F38" w:rsidRDefault="006705B3" w:rsidP="00906F38">
            <w:pPr>
              <w:jc w:val="center"/>
              <w:rPr>
                <w:rFonts w:ascii="仿宋_GB2312" w:eastAsia="仿宋_GB2312"/>
                <w:sz w:val="28"/>
                <w:szCs w:val="28"/>
              </w:rPr>
            </w:pPr>
          </w:p>
        </w:tc>
      </w:tr>
      <w:bookmarkEnd w:id="9"/>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联系人</w:t>
            </w:r>
            <w:r w:rsidR="001C7CA1" w:rsidRPr="003C0D3B">
              <w:rPr>
                <w:rFonts w:ascii="仿宋_GB2312" w:eastAsia="仿宋_GB2312" w:hAnsi="宋体" w:hint="eastAsia"/>
                <w:bCs/>
                <w:sz w:val="28"/>
                <w:szCs w:val="28"/>
              </w:rPr>
              <w:t>姓名</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B73C6E"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部门、</w:t>
            </w:r>
            <w:r w:rsidR="001E2EB0" w:rsidRPr="003C0D3B">
              <w:rPr>
                <w:rFonts w:ascii="仿宋_GB2312" w:eastAsia="仿宋_GB2312" w:hAnsi="宋体" w:hint="eastAsia"/>
                <w:bCs/>
                <w:sz w:val="28"/>
                <w:szCs w:val="28"/>
              </w:rPr>
              <w:t>职务</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通信地址</w:t>
            </w:r>
          </w:p>
        </w:tc>
        <w:tc>
          <w:tcPr>
            <w:tcW w:w="2693" w:type="dxa"/>
            <w:vAlign w:val="center"/>
          </w:tcPr>
          <w:p w:rsidR="00791F21" w:rsidRPr="003C0D3B" w:rsidRDefault="00791F21" w:rsidP="0060510F">
            <w:pPr>
              <w:spacing w:line="440" w:lineRule="exact"/>
              <w:rPr>
                <w:rFonts w:ascii="仿宋_GB2312" w:eastAsia="仿宋_GB2312" w:hAnsi="宋体"/>
                <w:bCs/>
                <w:sz w:val="28"/>
                <w:szCs w:val="28"/>
              </w:rPr>
            </w:pPr>
          </w:p>
        </w:tc>
        <w:tc>
          <w:tcPr>
            <w:tcW w:w="1581" w:type="dxa"/>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邮政编码</w:t>
            </w:r>
          </w:p>
        </w:tc>
        <w:tc>
          <w:tcPr>
            <w:tcW w:w="2326" w:type="dxa"/>
            <w:vAlign w:val="center"/>
          </w:tcPr>
          <w:p w:rsidR="00791F21" w:rsidRPr="003C0D3B" w:rsidRDefault="00791F21"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联系电话</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手机</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F15227">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电子</w:t>
            </w:r>
            <w:r w:rsidR="00F15227" w:rsidRPr="003C0D3B">
              <w:rPr>
                <w:rFonts w:ascii="仿宋_GB2312" w:eastAsia="仿宋_GB2312" w:hAnsi="宋体" w:hint="eastAsia"/>
                <w:bCs/>
                <w:sz w:val="28"/>
                <w:szCs w:val="28"/>
              </w:rPr>
              <w:t>邮</w:t>
            </w:r>
            <w:r w:rsidRPr="003C0D3B">
              <w:rPr>
                <w:rFonts w:ascii="仿宋_GB2312" w:eastAsia="仿宋_GB2312" w:hAnsi="宋体" w:hint="eastAsia"/>
                <w:bCs/>
                <w:sz w:val="28"/>
                <w:szCs w:val="28"/>
              </w:rPr>
              <w:t>箱</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r w:rsidRPr="003C0D3B">
              <w:rPr>
                <w:rFonts w:ascii="仿宋_GB2312" w:eastAsia="仿宋_GB2312" w:hAnsi="宋体" w:hint="eastAsia"/>
                <w:bCs/>
                <w:sz w:val="28"/>
                <w:szCs w:val="28"/>
              </w:rPr>
              <w:t xml:space="preserve">       </w:t>
            </w:r>
            <w:r w:rsidRPr="003C0D3B">
              <w:rPr>
                <w:rFonts w:ascii="仿宋_GB2312" w:eastAsia="仿宋_GB2312" w:hint="eastAsia"/>
                <w:sz w:val="28"/>
                <w:szCs w:val="28"/>
              </w:rPr>
              <w:t>@</w:t>
            </w: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QQ</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B32B27" w:rsidRPr="003C0D3B" w:rsidTr="006C26F5">
        <w:tblPrEx>
          <w:tblLook w:val="0000" w:firstRow="0" w:lastRow="0" w:firstColumn="0" w:lastColumn="0" w:noHBand="0" w:noVBand="0"/>
        </w:tblPrEx>
        <w:trPr>
          <w:trHeight w:val="976"/>
          <w:jc w:val="center"/>
        </w:trPr>
        <w:tc>
          <w:tcPr>
            <w:tcW w:w="2542" w:type="dxa"/>
            <w:gridSpan w:val="2"/>
            <w:vAlign w:val="center"/>
          </w:tcPr>
          <w:p w:rsidR="00B32B27" w:rsidRPr="003C0D3B" w:rsidRDefault="00B32B27" w:rsidP="00000B00">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备注</w:t>
            </w:r>
          </w:p>
        </w:tc>
        <w:tc>
          <w:tcPr>
            <w:tcW w:w="6600" w:type="dxa"/>
            <w:gridSpan w:val="3"/>
            <w:vAlign w:val="center"/>
          </w:tcPr>
          <w:p w:rsidR="00B32B27" w:rsidRPr="003C0D3B" w:rsidRDefault="00B32B27" w:rsidP="0060510F">
            <w:pPr>
              <w:spacing w:line="440" w:lineRule="exact"/>
              <w:rPr>
                <w:rFonts w:ascii="仿宋_GB2312" w:eastAsia="仿宋_GB2312" w:hAnsi="宋体"/>
                <w:bCs/>
                <w:sz w:val="28"/>
                <w:szCs w:val="28"/>
              </w:rPr>
            </w:pPr>
          </w:p>
        </w:tc>
      </w:tr>
    </w:tbl>
    <w:p w:rsidR="007A6602" w:rsidRDefault="007A6602"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Default="000E11D7" w:rsidP="00943E61">
      <w:pPr>
        <w:spacing w:line="440" w:lineRule="exact"/>
        <w:ind w:firstLineChars="196" w:firstLine="472"/>
        <w:rPr>
          <w:rFonts w:ascii="仿宋_GB2312" w:eastAsia="仿宋_GB2312"/>
          <w:b/>
          <w:sz w:val="24"/>
        </w:rPr>
      </w:pPr>
    </w:p>
    <w:p w:rsidR="000E11D7" w:rsidRPr="000557B5" w:rsidRDefault="000E11D7" w:rsidP="00943E61">
      <w:pPr>
        <w:spacing w:line="440" w:lineRule="exact"/>
        <w:ind w:firstLineChars="196" w:firstLine="472"/>
        <w:rPr>
          <w:rFonts w:ascii="仿宋_GB2312" w:eastAsia="仿宋_GB2312"/>
          <w:b/>
          <w:sz w:val="24"/>
        </w:rPr>
      </w:pPr>
    </w:p>
    <w:p w:rsidR="00473568" w:rsidRDefault="00473568" w:rsidP="00032D87">
      <w:pPr>
        <w:spacing w:line="440" w:lineRule="exact"/>
        <w:ind w:firstLineChars="196" w:firstLine="470"/>
        <w:rPr>
          <w:rFonts w:ascii="仿宋_GB2312" w:eastAsia="仿宋_GB2312"/>
          <w:sz w:val="24"/>
        </w:rPr>
      </w:pPr>
      <w:bookmarkStart w:id="10" w:name="_Toc101167305"/>
      <w:bookmarkEnd w:id="10"/>
    </w:p>
    <w:p w:rsidR="00AB327F" w:rsidRDefault="000E11D7" w:rsidP="00AB327F">
      <w:pPr>
        <w:rPr>
          <w:rFonts w:eastAsia="仿宋_GB2312"/>
          <w:sz w:val="32"/>
        </w:rPr>
      </w:pPr>
      <w:r w:rsidRPr="00C1408A">
        <w:rPr>
          <w:rFonts w:eastAsia="仿宋_GB2312"/>
          <w:sz w:val="32"/>
        </w:rPr>
        <w:lastRenderedPageBreak/>
        <w:t>附表</w:t>
      </w:r>
      <w:r>
        <w:rPr>
          <w:rFonts w:eastAsia="仿宋_GB2312"/>
          <w:sz w:val="32"/>
        </w:rPr>
        <w:t>4</w:t>
      </w:r>
    </w:p>
    <w:p w:rsidR="000E11D7" w:rsidRPr="00AB327F" w:rsidRDefault="000E11D7" w:rsidP="00AB327F">
      <w:pPr>
        <w:jc w:val="center"/>
        <w:rPr>
          <w:rFonts w:eastAsia="仿宋_GB2312"/>
          <w:sz w:val="32"/>
        </w:rPr>
      </w:pPr>
      <w:r w:rsidRPr="000E11D7">
        <w:rPr>
          <w:rFonts w:eastAsia="仿宋_GB2312" w:hint="eastAsia"/>
          <w:b/>
          <w:bCs/>
          <w:sz w:val="32"/>
          <w:szCs w:val="30"/>
        </w:rPr>
        <w:t>教师教育教学信息化交流活动</w:t>
      </w:r>
    </w:p>
    <w:p w:rsidR="000E11D7" w:rsidRPr="000E11D7" w:rsidRDefault="000E11D7" w:rsidP="00AB327F">
      <w:pPr>
        <w:jc w:val="center"/>
        <w:rPr>
          <w:rFonts w:eastAsia="仿宋_GB2312"/>
          <w:b/>
          <w:bCs/>
          <w:sz w:val="32"/>
          <w:szCs w:val="30"/>
        </w:rPr>
      </w:pPr>
      <w:r w:rsidRPr="000E11D7">
        <w:rPr>
          <w:rFonts w:eastAsia="仿宋_GB2312"/>
          <w:b/>
          <w:bCs/>
          <w:sz w:val="32"/>
          <w:szCs w:val="30"/>
        </w:rPr>
        <w:t>评委推荐表</w:t>
      </w:r>
    </w:p>
    <w:p w:rsidR="000E11D7" w:rsidRPr="00C1408A" w:rsidRDefault="000E11D7" w:rsidP="000E11D7">
      <w:pPr>
        <w:ind w:firstLineChars="350" w:firstLine="843"/>
        <w:rPr>
          <w:rFonts w:ascii="仿宋_GB2312" w:eastAsia="仿宋_GB2312"/>
          <w:bCs/>
          <w:szCs w:val="21"/>
        </w:rPr>
      </w:pPr>
      <w:r w:rsidRPr="000E11D7">
        <w:rPr>
          <w:rFonts w:ascii="仿宋_GB2312" w:eastAsia="仿宋_GB2312"/>
          <w:b/>
          <w:bCs/>
          <w:sz w:val="24"/>
          <w:szCs w:val="21"/>
        </w:rPr>
        <w:t xml:space="preserve">                                      </w:t>
      </w:r>
      <w:r>
        <w:rPr>
          <w:rFonts w:ascii="仿宋_GB2312" w:eastAsia="仿宋_GB2312"/>
          <w:bCs/>
          <w:sz w:val="24"/>
          <w:szCs w:val="21"/>
        </w:rPr>
        <w:t xml:space="preserve">                </w:t>
      </w:r>
      <w:r>
        <w:rPr>
          <w:rFonts w:ascii="仿宋_GB2312" w:eastAsia="仿宋_GB2312" w:hint="eastAsia"/>
          <w:bCs/>
          <w:sz w:val="24"/>
          <w:szCs w:val="21"/>
        </w:rPr>
        <w:t>区县：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348"/>
        <w:gridCol w:w="936"/>
        <w:gridCol w:w="524"/>
        <w:gridCol w:w="807"/>
        <w:gridCol w:w="969"/>
        <w:gridCol w:w="1029"/>
        <w:gridCol w:w="1426"/>
      </w:tblGrid>
      <w:tr w:rsidR="000E11D7" w:rsidRPr="00C1408A" w:rsidTr="00E74250">
        <w:trPr>
          <w:trHeight w:val="579"/>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姓名</w:t>
            </w:r>
          </w:p>
        </w:tc>
        <w:tc>
          <w:tcPr>
            <w:tcW w:w="1440" w:type="dxa"/>
            <w:vAlign w:val="center"/>
          </w:tcPr>
          <w:p w:rsidR="000E11D7" w:rsidRPr="00C1408A" w:rsidRDefault="000E11D7" w:rsidP="00E74250">
            <w:pPr>
              <w:jc w:val="center"/>
              <w:rPr>
                <w:rFonts w:eastAsia="仿宋_GB2312"/>
                <w:bCs/>
                <w:sz w:val="28"/>
              </w:rPr>
            </w:pPr>
          </w:p>
        </w:tc>
        <w:tc>
          <w:tcPr>
            <w:tcW w:w="970" w:type="dxa"/>
            <w:vAlign w:val="center"/>
          </w:tcPr>
          <w:p w:rsidR="000E11D7" w:rsidRPr="00C1408A" w:rsidRDefault="000E11D7" w:rsidP="00E74250">
            <w:pPr>
              <w:jc w:val="center"/>
              <w:rPr>
                <w:rFonts w:eastAsia="仿宋_GB2312"/>
                <w:bCs/>
                <w:sz w:val="28"/>
              </w:rPr>
            </w:pPr>
            <w:r w:rsidRPr="00C1408A">
              <w:rPr>
                <w:rFonts w:eastAsia="仿宋_GB2312"/>
                <w:bCs/>
                <w:sz w:val="28"/>
              </w:rPr>
              <w:t>性别</w:t>
            </w:r>
          </w:p>
        </w:tc>
        <w:tc>
          <w:tcPr>
            <w:tcW w:w="548" w:type="dxa"/>
            <w:vAlign w:val="center"/>
          </w:tcPr>
          <w:p w:rsidR="000E11D7" w:rsidRPr="00C1408A" w:rsidRDefault="000E11D7" w:rsidP="00E74250">
            <w:pPr>
              <w:ind w:leftChars="-59" w:left="-124" w:firstLineChars="44" w:firstLine="123"/>
              <w:jc w:val="center"/>
              <w:rPr>
                <w:rFonts w:eastAsia="仿宋_GB2312"/>
                <w:bCs/>
                <w:sz w:val="28"/>
              </w:rPr>
            </w:pPr>
          </w:p>
        </w:tc>
        <w:tc>
          <w:tcPr>
            <w:tcW w:w="1888" w:type="dxa"/>
            <w:gridSpan w:val="2"/>
            <w:vAlign w:val="center"/>
          </w:tcPr>
          <w:p w:rsidR="000E11D7" w:rsidRPr="00C1408A" w:rsidRDefault="009E047F" w:rsidP="00E74250">
            <w:pPr>
              <w:jc w:val="center"/>
              <w:rPr>
                <w:rFonts w:eastAsia="仿宋_GB2312"/>
                <w:bCs/>
                <w:sz w:val="28"/>
              </w:rPr>
            </w:pPr>
            <w:r>
              <w:rPr>
                <w:rFonts w:eastAsia="仿宋_GB2312" w:hint="eastAsia"/>
                <w:bCs/>
                <w:sz w:val="28"/>
              </w:rPr>
              <w:t>学历</w:t>
            </w:r>
          </w:p>
        </w:tc>
        <w:tc>
          <w:tcPr>
            <w:tcW w:w="2612" w:type="dxa"/>
            <w:gridSpan w:val="2"/>
            <w:vAlign w:val="center"/>
          </w:tcPr>
          <w:p w:rsidR="000E11D7" w:rsidRPr="00C1408A" w:rsidRDefault="000E11D7" w:rsidP="00E74250">
            <w:pPr>
              <w:jc w:val="center"/>
              <w:rPr>
                <w:rFonts w:eastAsia="仿宋_GB2312"/>
                <w:bCs/>
                <w:sz w:val="28"/>
              </w:rPr>
            </w:pPr>
          </w:p>
        </w:tc>
      </w:tr>
      <w:tr w:rsidR="000E11D7" w:rsidRPr="00C1408A" w:rsidTr="00E74250">
        <w:trPr>
          <w:cantSplit/>
          <w:trHeight w:val="913"/>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职称</w:t>
            </w:r>
          </w:p>
        </w:tc>
        <w:tc>
          <w:tcPr>
            <w:tcW w:w="1440" w:type="dxa"/>
            <w:vAlign w:val="center"/>
          </w:tcPr>
          <w:p w:rsidR="000E11D7" w:rsidRPr="00C1408A" w:rsidRDefault="000E11D7" w:rsidP="00E74250">
            <w:pPr>
              <w:jc w:val="center"/>
              <w:rPr>
                <w:rFonts w:eastAsia="仿宋_GB2312"/>
                <w:bCs/>
                <w:sz w:val="28"/>
              </w:rPr>
            </w:pPr>
          </w:p>
        </w:tc>
        <w:tc>
          <w:tcPr>
            <w:tcW w:w="1518" w:type="dxa"/>
            <w:gridSpan w:val="2"/>
            <w:vAlign w:val="center"/>
          </w:tcPr>
          <w:p w:rsidR="000E11D7" w:rsidRPr="00C1408A" w:rsidRDefault="000E11D7" w:rsidP="00E74250">
            <w:pPr>
              <w:jc w:val="center"/>
              <w:rPr>
                <w:rFonts w:eastAsia="仿宋_GB2312"/>
                <w:bCs/>
                <w:sz w:val="28"/>
              </w:rPr>
            </w:pPr>
            <w:r w:rsidRPr="00C1408A">
              <w:rPr>
                <w:rFonts w:eastAsia="仿宋_GB2312"/>
                <w:bCs/>
                <w:sz w:val="28"/>
              </w:rPr>
              <w:t>熟悉项目</w:t>
            </w:r>
          </w:p>
        </w:tc>
        <w:tc>
          <w:tcPr>
            <w:tcW w:w="4500" w:type="dxa"/>
            <w:gridSpan w:val="4"/>
            <w:vAlign w:val="center"/>
          </w:tcPr>
          <w:p w:rsidR="000E11D7" w:rsidRPr="00C1408A" w:rsidRDefault="000E11D7" w:rsidP="00E74250">
            <w:pPr>
              <w:rPr>
                <w:rFonts w:eastAsia="仿宋_GB2312"/>
                <w:sz w:val="24"/>
              </w:rPr>
            </w:pPr>
          </w:p>
        </w:tc>
      </w:tr>
      <w:tr w:rsidR="000E11D7" w:rsidRPr="00C1408A" w:rsidTr="00E74250">
        <w:trPr>
          <w:cantSplit/>
          <w:trHeight w:val="495"/>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单位名称</w:t>
            </w:r>
          </w:p>
        </w:tc>
        <w:tc>
          <w:tcPr>
            <w:tcW w:w="4846" w:type="dxa"/>
            <w:gridSpan w:val="5"/>
            <w:vAlign w:val="center"/>
          </w:tcPr>
          <w:p w:rsidR="000E11D7" w:rsidRPr="00C1408A" w:rsidRDefault="000E11D7" w:rsidP="00E74250">
            <w:pPr>
              <w:jc w:val="center"/>
              <w:rPr>
                <w:rFonts w:eastAsia="仿宋_GB2312"/>
                <w:bCs/>
                <w:sz w:val="28"/>
              </w:rPr>
            </w:pPr>
          </w:p>
        </w:tc>
        <w:tc>
          <w:tcPr>
            <w:tcW w:w="1077" w:type="dxa"/>
            <w:vAlign w:val="center"/>
          </w:tcPr>
          <w:p w:rsidR="000E11D7" w:rsidRPr="00C1408A" w:rsidRDefault="000E11D7" w:rsidP="00E74250">
            <w:pPr>
              <w:jc w:val="center"/>
              <w:rPr>
                <w:rFonts w:eastAsia="仿宋_GB2312"/>
                <w:bCs/>
                <w:sz w:val="28"/>
              </w:rPr>
            </w:pPr>
            <w:r w:rsidRPr="00C1408A">
              <w:rPr>
                <w:rFonts w:eastAsia="仿宋_GB2312"/>
                <w:bCs/>
                <w:sz w:val="28"/>
              </w:rPr>
              <w:t>职务</w:t>
            </w:r>
          </w:p>
        </w:tc>
        <w:tc>
          <w:tcPr>
            <w:tcW w:w="1535" w:type="dxa"/>
            <w:vAlign w:val="center"/>
          </w:tcPr>
          <w:p w:rsidR="000E11D7" w:rsidRPr="00C1408A" w:rsidRDefault="000E11D7" w:rsidP="00E74250">
            <w:pPr>
              <w:jc w:val="center"/>
              <w:rPr>
                <w:rFonts w:eastAsia="仿宋_GB2312"/>
                <w:bCs/>
                <w:sz w:val="28"/>
              </w:rPr>
            </w:pPr>
          </w:p>
        </w:tc>
      </w:tr>
      <w:tr w:rsidR="000E11D7" w:rsidRPr="00C1408A" w:rsidTr="00E74250">
        <w:trPr>
          <w:trHeight w:val="495"/>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通讯地址</w:t>
            </w:r>
          </w:p>
        </w:tc>
        <w:tc>
          <w:tcPr>
            <w:tcW w:w="4846" w:type="dxa"/>
            <w:gridSpan w:val="5"/>
            <w:vAlign w:val="center"/>
          </w:tcPr>
          <w:p w:rsidR="000E11D7" w:rsidRPr="00C1408A" w:rsidRDefault="000E11D7" w:rsidP="00E74250">
            <w:pPr>
              <w:jc w:val="center"/>
              <w:rPr>
                <w:rFonts w:eastAsia="仿宋_GB2312"/>
                <w:bCs/>
                <w:sz w:val="28"/>
              </w:rPr>
            </w:pPr>
          </w:p>
        </w:tc>
        <w:tc>
          <w:tcPr>
            <w:tcW w:w="1077" w:type="dxa"/>
            <w:vAlign w:val="center"/>
          </w:tcPr>
          <w:p w:rsidR="000E11D7" w:rsidRPr="00C1408A" w:rsidRDefault="000E11D7" w:rsidP="00E74250">
            <w:pPr>
              <w:jc w:val="center"/>
              <w:rPr>
                <w:rFonts w:eastAsia="仿宋_GB2312"/>
                <w:bCs/>
                <w:sz w:val="28"/>
              </w:rPr>
            </w:pPr>
            <w:r w:rsidRPr="00C1408A">
              <w:rPr>
                <w:rFonts w:eastAsia="仿宋_GB2312"/>
                <w:bCs/>
                <w:sz w:val="28"/>
              </w:rPr>
              <w:t>邮政</w:t>
            </w:r>
          </w:p>
          <w:p w:rsidR="000E11D7" w:rsidRPr="00C1408A" w:rsidRDefault="000E11D7" w:rsidP="00E74250">
            <w:pPr>
              <w:jc w:val="center"/>
              <w:rPr>
                <w:rFonts w:eastAsia="仿宋_GB2312"/>
                <w:bCs/>
                <w:sz w:val="28"/>
              </w:rPr>
            </w:pPr>
            <w:r w:rsidRPr="00C1408A">
              <w:rPr>
                <w:rFonts w:eastAsia="仿宋_GB2312"/>
                <w:bCs/>
                <w:sz w:val="28"/>
              </w:rPr>
              <w:t>编码</w:t>
            </w:r>
          </w:p>
        </w:tc>
        <w:tc>
          <w:tcPr>
            <w:tcW w:w="1535" w:type="dxa"/>
            <w:vAlign w:val="center"/>
          </w:tcPr>
          <w:p w:rsidR="000E11D7" w:rsidRPr="00C1408A" w:rsidRDefault="000E11D7" w:rsidP="00E74250">
            <w:pPr>
              <w:jc w:val="center"/>
              <w:rPr>
                <w:rFonts w:eastAsia="仿宋_GB2312"/>
                <w:bCs/>
                <w:sz w:val="28"/>
              </w:rPr>
            </w:pPr>
          </w:p>
        </w:tc>
      </w:tr>
      <w:tr w:rsidR="000E11D7" w:rsidRPr="00C1408A" w:rsidTr="00E74250">
        <w:trPr>
          <w:cantSplit/>
          <w:trHeight w:val="495"/>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电话</w:t>
            </w:r>
          </w:p>
        </w:tc>
        <w:tc>
          <w:tcPr>
            <w:tcW w:w="3834" w:type="dxa"/>
            <w:gridSpan w:val="4"/>
            <w:vAlign w:val="center"/>
          </w:tcPr>
          <w:p w:rsidR="000E11D7" w:rsidRPr="00C1408A" w:rsidRDefault="000E11D7" w:rsidP="00E74250">
            <w:pPr>
              <w:rPr>
                <w:rFonts w:eastAsia="仿宋_GB2312"/>
                <w:bCs/>
                <w:sz w:val="28"/>
              </w:rPr>
            </w:pPr>
            <w:r w:rsidRPr="00C1408A">
              <w:rPr>
                <w:rFonts w:eastAsia="仿宋_GB2312"/>
                <w:bCs/>
                <w:sz w:val="28"/>
              </w:rPr>
              <w:t>(     )-</w:t>
            </w:r>
          </w:p>
        </w:tc>
        <w:tc>
          <w:tcPr>
            <w:tcW w:w="1012" w:type="dxa"/>
            <w:vAlign w:val="center"/>
          </w:tcPr>
          <w:p w:rsidR="000E11D7" w:rsidRPr="00C1408A" w:rsidRDefault="000E11D7" w:rsidP="00E74250">
            <w:pPr>
              <w:jc w:val="center"/>
              <w:rPr>
                <w:rFonts w:eastAsia="仿宋_GB2312"/>
                <w:bCs/>
                <w:sz w:val="28"/>
              </w:rPr>
            </w:pPr>
            <w:r w:rsidRPr="00C1408A">
              <w:rPr>
                <w:rFonts w:eastAsia="仿宋_GB2312"/>
                <w:bCs/>
                <w:sz w:val="28"/>
              </w:rPr>
              <w:t>手机</w:t>
            </w:r>
          </w:p>
        </w:tc>
        <w:tc>
          <w:tcPr>
            <w:tcW w:w="2612" w:type="dxa"/>
            <w:gridSpan w:val="2"/>
            <w:vAlign w:val="center"/>
          </w:tcPr>
          <w:p w:rsidR="000E11D7" w:rsidRPr="00C1408A" w:rsidRDefault="000E11D7" w:rsidP="00E74250">
            <w:pPr>
              <w:jc w:val="center"/>
              <w:rPr>
                <w:rFonts w:eastAsia="仿宋_GB2312"/>
                <w:bCs/>
                <w:sz w:val="28"/>
              </w:rPr>
            </w:pPr>
            <w:bookmarkStart w:id="11" w:name="_GoBack"/>
            <w:bookmarkEnd w:id="11"/>
          </w:p>
        </w:tc>
      </w:tr>
      <w:tr w:rsidR="000E11D7" w:rsidRPr="00C1408A" w:rsidTr="00E74250">
        <w:trPr>
          <w:cantSplit/>
          <w:trHeight w:val="495"/>
          <w:jc w:val="center"/>
        </w:trPr>
        <w:tc>
          <w:tcPr>
            <w:tcW w:w="1580" w:type="dxa"/>
            <w:vAlign w:val="center"/>
          </w:tcPr>
          <w:p w:rsidR="000E11D7" w:rsidRPr="00C1408A" w:rsidRDefault="000E11D7" w:rsidP="00E74250">
            <w:pPr>
              <w:jc w:val="center"/>
              <w:rPr>
                <w:rFonts w:eastAsia="仿宋_GB2312"/>
                <w:bCs/>
                <w:sz w:val="28"/>
              </w:rPr>
            </w:pPr>
            <w:r w:rsidRPr="00C1408A">
              <w:rPr>
                <w:rFonts w:eastAsia="仿宋_GB2312"/>
                <w:bCs/>
                <w:sz w:val="28"/>
              </w:rPr>
              <w:t>电子邮箱</w:t>
            </w:r>
          </w:p>
        </w:tc>
        <w:tc>
          <w:tcPr>
            <w:tcW w:w="7458" w:type="dxa"/>
            <w:gridSpan w:val="7"/>
            <w:vAlign w:val="center"/>
          </w:tcPr>
          <w:p w:rsidR="000E11D7" w:rsidRPr="00C1408A" w:rsidRDefault="000E11D7" w:rsidP="00E74250">
            <w:pPr>
              <w:rPr>
                <w:rFonts w:eastAsia="仿宋_GB2312"/>
                <w:bCs/>
                <w:sz w:val="28"/>
              </w:rPr>
            </w:pPr>
            <w:r w:rsidRPr="00C1408A">
              <w:rPr>
                <w:rFonts w:eastAsia="仿宋_GB2312"/>
                <w:bCs/>
                <w:sz w:val="28"/>
              </w:rPr>
              <w:t xml:space="preserve">                 @</w:t>
            </w:r>
          </w:p>
        </w:tc>
      </w:tr>
      <w:tr w:rsidR="000E11D7" w:rsidRPr="00C1408A" w:rsidTr="005A1A81">
        <w:trPr>
          <w:cantSplit/>
          <w:trHeight w:val="2016"/>
          <w:jc w:val="center"/>
        </w:trPr>
        <w:tc>
          <w:tcPr>
            <w:tcW w:w="9038" w:type="dxa"/>
            <w:gridSpan w:val="8"/>
          </w:tcPr>
          <w:p w:rsidR="000E11D7" w:rsidRPr="00C1408A" w:rsidRDefault="000E11D7" w:rsidP="00E74250">
            <w:pPr>
              <w:rPr>
                <w:rFonts w:eastAsia="仿宋_GB2312"/>
                <w:bCs/>
                <w:sz w:val="28"/>
              </w:rPr>
            </w:pPr>
            <w:r w:rsidRPr="00C1408A">
              <w:rPr>
                <w:rFonts w:eastAsia="仿宋_GB2312"/>
                <w:bCs/>
                <w:sz w:val="28"/>
              </w:rPr>
              <w:t>近三年专业工作简历：</w:t>
            </w:r>
          </w:p>
        </w:tc>
      </w:tr>
      <w:tr w:rsidR="000E11D7" w:rsidRPr="00C1408A" w:rsidTr="00E74250">
        <w:trPr>
          <w:cantSplit/>
          <w:trHeight w:val="1641"/>
          <w:jc w:val="center"/>
        </w:trPr>
        <w:tc>
          <w:tcPr>
            <w:tcW w:w="9038" w:type="dxa"/>
            <w:gridSpan w:val="8"/>
          </w:tcPr>
          <w:p w:rsidR="000E11D7" w:rsidRPr="00C1408A" w:rsidRDefault="000E11D7" w:rsidP="00E74250">
            <w:pPr>
              <w:rPr>
                <w:rFonts w:eastAsia="仿宋_GB2312"/>
                <w:bCs/>
                <w:sz w:val="28"/>
              </w:rPr>
            </w:pPr>
            <w:r w:rsidRPr="00C1408A">
              <w:rPr>
                <w:rFonts w:eastAsia="仿宋_GB2312"/>
                <w:bCs/>
                <w:sz w:val="28"/>
              </w:rPr>
              <w:t>推荐意见：</w:t>
            </w:r>
          </w:p>
          <w:p w:rsidR="000E11D7" w:rsidRPr="00C1408A" w:rsidRDefault="000E11D7" w:rsidP="00E74250">
            <w:pPr>
              <w:rPr>
                <w:rFonts w:eastAsia="仿宋_GB2312"/>
                <w:bCs/>
                <w:sz w:val="28"/>
              </w:rPr>
            </w:pPr>
          </w:p>
          <w:p w:rsidR="000E11D7" w:rsidRPr="00C1408A" w:rsidRDefault="000E11D7" w:rsidP="00E74250">
            <w:pPr>
              <w:rPr>
                <w:rFonts w:eastAsia="仿宋_GB2312"/>
                <w:bCs/>
                <w:sz w:val="28"/>
              </w:rPr>
            </w:pPr>
          </w:p>
          <w:p w:rsidR="000E11D7" w:rsidRPr="00C1408A" w:rsidRDefault="000E11D7" w:rsidP="00E74250">
            <w:pPr>
              <w:ind w:right="480"/>
              <w:jc w:val="center"/>
              <w:rPr>
                <w:rFonts w:eastAsia="仿宋_GB2312"/>
                <w:bCs/>
                <w:sz w:val="24"/>
              </w:rPr>
            </w:pPr>
          </w:p>
        </w:tc>
      </w:tr>
    </w:tbl>
    <w:p w:rsidR="000E11D7" w:rsidRPr="00C1408A" w:rsidRDefault="000E11D7" w:rsidP="000E11D7">
      <w:pPr>
        <w:rPr>
          <w:rFonts w:eastAsia="仿宋_GB2312"/>
          <w:sz w:val="24"/>
          <w:szCs w:val="21"/>
        </w:rPr>
      </w:pPr>
      <w:r w:rsidRPr="00C1408A">
        <w:rPr>
          <w:rFonts w:eastAsia="仿宋_GB2312"/>
          <w:sz w:val="24"/>
          <w:szCs w:val="21"/>
        </w:rPr>
        <w:t>注：一、推荐评委的基本条件</w:t>
      </w:r>
    </w:p>
    <w:p w:rsidR="000E11D7" w:rsidRDefault="000E11D7" w:rsidP="000E11D7">
      <w:pPr>
        <w:ind w:firstLineChars="200" w:firstLine="480"/>
        <w:rPr>
          <w:rFonts w:eastAsia="仿宋_GB2312"/>
          <w:bCs/>
          <w:sz w:val="24"/>
          <w:szCs w:val="21"/>
        </w:rPr>
      </w:pPr>
      <w:r w:rsidRPr="00C1408A">
        <w:rPr>
          <w:rFonts w:eastAsia="仿宋_GB2312"/>
          <w:bCs/>
          <w:sz w:val="24"/>
          <w:szCs w:val="21"/>
        </w:rPr>
        <w:t>每</w:t>
      </w:r>
      <w:r>
        <w:rPr>
          <w:rFonts w:eastAsia="仿宋_GB2312" w:hint="eastAsia"/>
          <w:bCs/>
          <w:sz w:val="24"/>
          <w:szCs w:val="21"/>
        </w:rPr>
        <w:t>区县</w:t>
      </w:r>
      <w:r w:rsidRPr="00C1408A">
        <w:rPr>
          <w:rFonts w:eastAsia="仿宋_GB2312"/>
          <w:bCs/>
          <w:sz w:val="24"/>
          <w:szCs w:val="21"/>
        </w:rPr>
        <w:t>可</w:t>
      </w:r>
      <w:r w:rsidRPr="00C1408A">
        <w:rPr>
          <w:rFonts w:eastAsia="仿宋_GB2312" w:hint="eastAsia"/>
          <w:bCs/>
          <w:sz w:val="24"/>
          <w:szCs w:val="21"/>
        </w:rPr>
        <w:t>各</w:t>
      </w:r>
      <w:r w:rsidRPr="00C1408A">
        <w:rPr>
          <w:rFonts w:eastAsia="仿宋_GB2312"/>
          <w:bCs/>
          <w:sz w:val="24"/>
          <w:szCs w:val="21"/>
        </w:rPr>
        <w:t>推荐</w:t>
      </w:r>
      <w:r>
        <w:rPr>
          <w:rFonts w:eastAsia="仿宋_GB2312"/>
          <w:bCs/>
          <w:sz w:val="24"/>
          <w:szCs w:val="21"/>
        </w:rPr>
        <w:t>2</w:t>
      </w:r>
      <w:r w:rsidR="00A552B9">
        <w:rPr>
          <w:rFonts w:eastAsia="仿宋_GB2312"/>
          <w:bCs/>
          <w:sz w:val="24"/>
          <w:szCs w:val="21"/>
        </w:rPr>
        <w:t>-3</w:t>
      </w:r>
      <w:r w:rsidRPr="00C1408A">
        <w:rPr>
          <w:rFonts w:eastAsia="仿宋_GB2312"/>
          <w:bCs/>
          <w:sz w:val="24"/>
          <w:szCs w:val="21"/>
        </w:rPr>
        <w:t>名评委，本年度指导教师不可推荐。</w:t>
      </w:r>
    </w:p>
    <w:p w:rsidR="000E11D7" w:rsidRPr="00C1408A" w:rsidRDefault="000E11D7" w:rsidP="000E11D7">
      <w:pPr>
        <w:ind w:firstLineChars="200" w:firstLine="480"/>
        <w:rPr>
          <w:rFonts w:eastAsia="仿宋_GB2312"/>
          <w:bCs/>
          <w:sz w:val="24"/>
          <w:szCs w:val="21"/>
        </w:rPr>
      </w:pPr>
      <w:r w:rsidRPr="00C1408A">
        <w:rPr>
          <w:rFonts w:eastAsia="仿宋_GB2312"/>
          <w:bCs/>
          <w:sz w:val="24"/>
          <w:szCs w:val="21"/>
        </w:rPr>
        <w:t>推荐人选须具备以下条件：</w:t>
      </w:r>
    </w:p>
    <w:p w:rsidR="000E11D7" w:rsidRPr="00C1408A" w:rsidRDefault="000E11D7" w:rsidP="000E11D7">
      <w:pPr>
        <w:ind w:firstLineChars="200" w:firstLine="480"/>
        <w:rPr>
          <w:rFonts w:eastAsia="仿宋_GB2312"/>
          <w:bCs/>
          <w:sz w:val="24"/>
          <w:szCs w:val="21"/>
        </w:rPr>
      </w:pPr>
      <w:r w:rsidRPr="00C1408A">
        <w:rPr>
          <w:rFonts w:eastAsia="仿宋_GB2312"/>
          <w:bCs/>
          <w:sz w:val="24"/>
          <w:szCs w:val="21"/>
        </w:rPr>
        <w:t>1.</w:t>
      </w:r>
      <w:r w:rsidRPr="00C1408A">
        <w:rPr>
          <w:rFonts w:eastAsia="仿宋_GB2312"/>
          <w:bCs/>
          <w:sz w:val="24"/>
          <w:szCs w:val="21"/>
        </w:rPr>
        <w:t>具有中级以上专业技术职称</w:t>
      </w:r>
      <w:r w:rsidRPr="00C1408A">
        <w:rPr>
          <w:rFonts w:eastAsia="仿宋_GB2312" w:hint="eastAsia"/>
          <w:bCs/>
          <w:sz w:val="24"/>
          <w:szCs w:val="21"/>
        </w:rPr>
        <w:t>。</w:t>
      </w:r>
    </w:p>
    <w:p w:rsidR="000E11D7" w:rsidRDefault="000E11D7" w:rsidP="000E11D7">
      <w:pPr>
        <w:ind w:firstLineChars="200" w:firstLine="480"/>
        <w:rPr>
          <w:rFonts w:eastAsia="仿宋_GB2312"/>
          <w:bCs/>
          <w:sz w:val="24"/>
          <w:szCs w:val="21"/>
        </w:rPr>
      </w:pPr>
      <w:r w:rsidRPr="00C1408A">
        <w:rPr>
          <w:rFonts w:eastAsia="仿宋_GB2312"/>
          <w:bCs/>
          <w:sz w:val="24"/>
          <w:szCs w:val="21"/>
        </w:rPr>
        <w:t>2.</w:t>
      </w:r>
      <w:r w:rsidRPr="00C1408A">
        <w:rPr>
          <w:rFonts w:eastAsia="仿宋_GB2312"/>
          <w:bCs/>
          <w:sz w:val="24"/>
          <w:szCs w:val="21"/>
        </w:rPr>
        <w:t>能熟练操作计算机并至少熟悉</w:t>
      </w:r>
      <w:r w:rsidRPr="000E11D7">
        <w:rPr>
          <w:rFonts w:eastAsia="仿宋_GB2312" w:hint="eastAsia"/>
          <w:bCs/>
          <w:sz w:val="24"/>
          <w:szCs w:val="21"/>
        </w:rPr>
        <w:t>教师教育教学信息化交流活动</w:t>
      </w:r>
      <w:r w:rsidRPr="00C1408A">
        <w:rPr>
          <w:rFonts w:eastAsia="仿宋_GB2312"/>
          <w:bCs/>
          <w:sz w:val="24"/>
          <w:szCs w:val="21"/>
        </w:rPr>
        <w:t>2</w:t>
      </w:r>
      <w:r w:rsidRPr="00C1408A">
        <w:rPr>
          <w:rFonts w:eastAsia="仿宋_GB2312" w:hint="eastAsia"/>
          <w:bCs/>
          <w:sz w:val="24"/>
          <w:szCs w:val="21"/>
        </w:rPr>
        <w:t>个</w:t>
      </w:r>
      <w:r w:rsidRPr="00C1408A">
        <w:rPr>
          <w:rFonts w:eastAsia="仿宋_GB2312"/>
          <w:bCs/>
          <w:sz w:val="24"/>
          <w:szCs w:val="21"/>
        </w:rPr>
        <w:t>项目。</w:t>
      </w:r>
    </w:p>
    <w:p w:rsidR="000E11D7" w:rsidRPr="00C1408A" w:rsidRDefault="00A552B9" w:rsidP="000E11D7">
      <w:pPr>
        <w:ind w:firstLineChars="200" w:firstLine="480"/>
        <w:rPr>
          <w:rFonts w:eastAsia="仿宋_GB2312"/>
          <w:sz w:val="24"/>
        </w:rPr>
      </w:pPr>
      <w:r>
        <w:rPr>
          <w:rFonts w:eastAsia="仿宋_GB2312"/>
          <w:sz w:val="24"/>
        </w:rPr>
        <w:t>二、各</w:t>
      </w:r>
      <w:r>
        <w:rPr>
          <w:rFonts w:eastAsia="仿宋_GB2312" w:hint="eastAsia"/>
          <w:sz w:val="24"/>
        </w:rPr>
        <w:t>区</w:t>
      </w:r>
      <w:r w:rsidR="000E11D7" w:rsidRPr="00C1408A">
        <w:rPr>
          <w:rFonts w:eastAsia="仿宋_GB2312"/>
          <w:sz w:val="24"/>
        </w:rPr>
        <w:t>推荐评委人选将进入</w:t>
      </w:r>
      <w:r w:rsidR="000E11D7" w:rsidRPr="00C1408A">
        <w:rPr>
          <w:rFonts w:eastAsia="仿宋_GB2312"/>
          <w:sz w:val="24"/>
        </w:rPr>
        <w:t>“</w:t>
      </w:r>
      <w:r w:rsidR="000E11D7" w:rsidRPr="00C1408A">
        <w:rPr>
          <w:rFonts w:eastAsia="仿宋_GB2312"/>
          <w:sz w:val="24"/>
        </w:rPr>
        <w:t>专家库</w:t>
      </w:r>
      <w:r w:rsidR="000E11D7" w:rsidRPr="00C1408A">
        <w:rPr>
          <w:rFonts w:eastAsia="仿宋_GB2312"/>
          <w:sz w:val="24"/>
        </w:rPr>
        <w:t>”</w:t>
      </w:r>
      <w:r w:rsidR="000E11D7" w:rsidRPr="00C1408A">
        <w:rPr>
          <w:rFonts w:eastAsia="仿宋_GB2312"/>
          <w:sz w:val="24"/>
        </w:rPr>
        <w:t>，</w:t>
      </w:r>
      <w:r>
        <w:rPr>
          <w:rFonts w:eastAsia="仿宋_GB2312" w:hint="eastAsia"/>
          <w:sz w:val="24"/>
        </w:rPr>
        <w:t>市级</w:t>
      </w:r>
      <w:r w:rsidR="000E11D7" w:rsidRPr="00C1408A">
        <w:rPr>
          <w:rFonts w:eastAsia="仿宋_GB2312"/>
          <w:sz w:val="24"/>
        </w:rPr>
        <w:t>组委会根据</w:t>
      </w:r>
      <w:r w:rsidR="000E11D7" w:rsidRPr="00C1408A">
        <w:rPr>
          <w:rFonts w:eastAsia="仿宋_GB2312" w:hint="eastAsia"/>
          <w:sz w:val="24"/>
        </w:rPr>
        <w:t>要求</w:t>
      </w:r>
      <w:r w:rsidR="000E11D7" w:rsidRPr="00C1408A">
        <w:rPr>
          <w:rFonts w:eastAsia="仿宋_GB2312"/>
          <w:sz w:val="24"/>
        </w:rPr>
        <w:t>从中选取。</w:t>
      </w:r>
    </w:p>
    <w:p w:rsidR="000E11D7" w:rsidRPr="00C1408A" w:rsidRDefault="000E11D7" w:rsidP="000E11D7">
      <w:pPr>
        <w:spacing w:line="440" w:lineRule="exact"/>
        <w:rPr>
          <w:rFonts w:ascii="仿宋_GB2312" w:eastAsia="仿宋_GB2312"/>
          <w:sz w:val="28"/>
          <w:szCs w:val="28"/>
        </w:rPr>
      </w:pPr>
    </w:p>
    <w:p w:rsidR="000E11D7" w:rsidRPr="000557B5" w:rsidRDefault="000E11D7" w:rsidP="00032D87">
      <w:pPr>
        <w:spacing w:line="440" w:lineRule="exact"/>
        <w:ind w:firstLineChars="196" w:firstLine="470"/>
        <w:rPr>
          <w:rFonts w:ascii="仿宋_GB2312" w:eastAsia="仿宋_GB2312"/>
          <w:sz w:val="24"/>
        </w:rPr>
      </w:pPr>
    </w:p>
    <w:sectPr w:rsidR="000E11D7" w:rsidRPr="000557B5" w:rsidSect="00C5493B">
      <w:footerReference w:type="default" r:id="rId12"/>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12" w:rsidRDefault="009B2012">
      <w:pPr>
        <w:ind w:firstLine="420"/>
      </w:pPr>
      <w:r>
        <w:separator/>
      </w:r>
    </w:p>
  </w:endnote>
  <w:endnote w:type="continuationSeparator" w:id="0">
    <w:p w:rsidR="009B2012" w:rsidRDefault="009B201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8A" w:rsidRDefault="00CA7D8A" w:rsidP="004E4527">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07" w:rsidRDefault="00773007">
    <w:pPr>
      <w:pStyle w:val="a4"/>
      <w:jc w:val="center"/>
    </w:pPr>
    <w:r>
      <w:fldChar w:fldCharType="begin"/>
    </w:r>
    <w:r>
      <w:instrText>PAGE   \* MERGEFORMAT</w:instrText>
    </w:r>
    <w:r>
      <w:fldChar w:fldCharType="separate"/>
    </w:r>
    <w:r w:rsidR="009E047F" w:rsidRPr="009E047F">
      <w:rPr>
        <w:noProof/>
        <w:lang w:val="zh-CN"/>
      </w:rPr>
      <w:t>-</w:t>
    </w:r>
    <w:r w:rsidR="009E047F">
      <w:rPr>
        <w:noProof/>
      </w:rPr>
      <w:t xml:space="preserve"> 22 -</w:t>
    </w:r>
    <w:r>
      <w:fldChar w:fldCharType="end"/>
    </w:r>
  </w:p>
  <w:p w:rsidR="00773007" w:rsidRDefault="007730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12" w:rsidRDefault="009B2012">
      <w:pPr>
        <w:ind w:firstLine="420"/>
      </w:pPr>
      <w:r>
        <w:separator/>
      </w:r>
    </w:p>
  </w:footnote>
  <w:footnote w:type="continuationSeparator" w:id="0">
    <w:p w:rsidR="009B2012" w:rsidRDefault="009B2012">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DA27B0F"/>
    <w:multiLevelType w:val="hybridMultilevel"/>
    <w:tmpl w:val="66AAEF88"/>
    <w:lvl w:ilvl="0" w:tplc="A1E8D7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A91"/>
    <w:rsid w:val="00036166"/>
    <w:rsid w:val="0003633E"/>
    <w:rsid w:val="000365DC"/>
    <w:rsid w:val="0003731D"/>
    <w:rsid w:val="00037857"/>
    <w:rsid w:val="00037FAA"/>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80"/>
    <w:rsid w:val="000614F0"/>
    <w:rsid w:val="00061D42"/>
    <w:rsid w:val="000630DA"/>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FF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D0310"/>
    <w:rsid w:val="000D1255"/>
    <w:rsid w:val="000D1661"/>
    <w:rsid w:val="000D243E"/>
    <w:rsid w:val="000D353D"/>
    <w:rsid w:val="000D3DEB"/>
    <w:rsid w:val="000D5E73"/>
    <w:rsid w:val="000D614B"/>
    <w:rsid w:val="000D6585"/>
    <w:rsid w:val="000D70F3"/>
    <w:rsid w:val="000D7B20"/>
    <w:rsid w:val="000E0BD7"/>
    <w:rsid w:val="000E11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D70"/>
    <w:rsid w:val="000F6D96"/>
    <w:rsid w:val="000F6FB4"/>
    <w:rsid w:val="0010025C"/>
    <w:rsid w:val="00100485"/>
    <w:rsid w:val="00101385"/>
    <w:rsid w:val="00101C62"/>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833"/>
    <w:rsid w:val="001253D4"/>
    <w:rsid w:val="001254FC"/>
    <w:rsid w:val="0012595C"/>
    <w:rsid w:val="00126045"/>
    <w:rsid w:val="001263E1"/>
    <w:rsid w:val="001277F3"/>
    <w:rsid w:val="00130071"/>
    <w:rsid w:val="00130924"/>
    <w:rsid w:val="0013102D"/>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815A6"/>
    <w:rsid w:val="001817AE"/>
    <w:rsid w:val="00181A8A"/>
    <w:rsid w:val="00181AFB"/>
    <w:rsid w:val="00182666"/>
    <w:rsid w:val="00182967"/>
    <w:rsid w:val="00182FBA"/>
    <w:rsid w:val="001832B2"/>
    <w:rsid w:val="001836B5"/>
    <w:rsid w:val="00183A34"/>
    <w:rsid w:val="001847A4"/>
    <w:rsid w:val="00185BFD"/>
    <w:rsid w:val="00186B40"/>
    <w:rsid w:val="001876DF"/>
    <w:rsid w:val="00187D5C"/>
    <w:rsid w:val="001900C6"/>
    <w:rsid w:val="00190A4D"/>
    <w:rsid w:val="00192DEA"/>
    <w:rsid w:val="0019302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74A1"/>
    <w:rsid w:val="001E78AF"/>
    <w:rsid w:val="001E7A16"/>
    <w:rsid w:val="001F0090"/>
    <w:rsid w:val="001F0192"/>
    <w:rsid w:val="001F063F"/>
    <w:rsid w:val="001F1217"/>
    <w:rsid w:val="001F1243"/>
    <w:rsid w:val="001F13E5"/>
    <w:rsid w:val="001F1C75"/>
    <w:rsid w:val="001F278F"/>
    <w:rsid w:val="001F2C3C"/>
    <w:rsid w:val="001F4E51"/>
    <w:rsid w:val="001F680B"/>
    <w:rsid w:val="001F683E"/>
    <w:rsid w:val="00200B45"/>
    <w:rsid w:val="00200D1B"/>
    <w:rsid w:val="00201A86"/>
    <w:rsid w:val="00201AF7"/>
    <w:rsid w:val="00201FD6"/>
    <w:rsid w:val="002025A3"/>
    <w:rsid w:val="0020315E"/>
    <w:rsid w:val="00203841"/>
    <w:rsid w:val="00203950"/>
    <w:rsid w:val="00203E59"/>
    <w:rsid w:val="00203FE0"/>
    <w:rsid w:val="00204D84"/>
    <w:rsid w:val="00204E5C"/>
    <w:rsid w:val="0020652C"/>
    <w:rsid w:val="00206ED8"/>
    <w:rsid w:val="00207042"/>
    <w:rsid w:val="002070CC"/>
    <w:rsid w:val="002107B9"/>
    <w:rsid w:val="00210944"/>
    <w:rsid w:val="00211718"/>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70E45"/>
    <w:rsid w:val="00272241"/>
    <w:rsid w:val="0027233E"/>
    <w:rsid w:val="002730FF"/>
    <w:rsid w:val="00274248"/>
    <w:rsid w:val="00274937"/>
    <w:rsid w:val="002750EA"/>
    <w:rsid w:val="002756A7"/>
    <w:rsid w:val="00277C03"/>
    <w:rsid w:val="00277FC2"/>
    <w:rsid w:val="00280D02"/>
    <w:rsid w:val="0028145B"/>
    <w:rsid w:val="002819F4"/>
    <w:rsid w:val="00281F31"/>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620A"/>
    <w:rsid w:val="00296AB2"/>
    <w:rsid w:val="00296D42"/>
    <w:rsid w:val="00297A6B"/>
    <w:rsid w:val="002A0F81"/>
    <w:rsid w:val="002A1166"/>
    <w:rsid w:val="002A162B"/>
    <w:rsid w:val="002A1D41"/>
    <w:rsid w:val="002A2638"/>
    <w:rsid w:val="002A2C1C"/>
    <w:rsid w:val="002A2CBE"/>
    <w:rsid w:val="002A385D"/>
    <w:rsid w:val="002A3B65"/>
    <w:rsid w:val="002A45E4"/>
    <w:rsid w:val="002A4E58"/>
    <w:rsid w:val="002A4E5B"/>
    <w:rsid w:val="002A674A"/>
    <w:rsid w:val="002A6B68"/>
    <w:rsid w:val="002B0C69"/>
    <w:rsid w:val="002B10DE"/>
    <w:rsid w:val="002B121B"/>
    <w:rsid w:val="002B1924"/>
    <w:rsid w:val="002B1BE7"/>
    <w:rsid w:val="002B1BEF"/>
    <w:rsid w:val="002B3204"/>
    <w:rsid w:val="002B37ED"/>
    <w:rsid w:val="002B3AC5"/>
    <w:rsid w:val="002B3B5D"/>
    <w:rsid w:val="002B550F"/>
    <w:rsid w:val="002B559A"/>
    <w:rsid w:val="002B5ADF"/>
    <w:rsid w:val="002B6073"/>
    <w:rsid w:val="002B6A94"/>
    <w:rsid w:val="002B6B1E"/>
    <w:rsid w:val="002B6C23"/>
    <w:rsid w:val="002B76CB"/>
    <w:rsid w:val="002B7A6A"/>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EFB"/>
    <w:rsid w:val="002D6C26"/>
    <w:rsid w:val="002D734D"/>
    <w:rsid w:val="002D779F"/>
    <w:rsid w:val="002D798D"/>
    <w:rsid w:val="002E023C"/>
    <w:rsid w:val="002E02A0"/>
    <w:rsid w:val="002E0645"/>
    <w:rsid w:val="002E12FC"/>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72B4"/>
    <w:rsid w:val="003279B1"/>
    <w:rsid w:val="0033001E"/>
    <w:rsid w:val="00330DF5"/>
    <w:rsid w:val="0033103C"/>
    <w:rsid w:val="0033182E"/>
    <w:rsid w:val="0033236D"/>
    <w:rsid w:val="00332433"/>
    <w:rsid w:val="00332CA2"/>
    <w:rsid w:val="00332E61"/>
    <w:rsid w:val="0033312F"/>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C57"/>
    <w:rsid w:val="00391BF7"/>
    <w:rsid w:val="00392B2F"/>
    <w:rsid w:val="00393559"/>
    <w:rsid w:val="003935CD"/>
    <w:rsid w:val="00393A78"/>
    <w:rsid w:val="00393B7E"/>
    <w:rsid w:val="00393F12"/>
    <w:rsid w:val="00395CDC"/>
    <w:rsid w:val="003961A6"/>
    <w:rsid w:val="00397600"/>
    <w:rsid w:val="00397665"/>
    <w:rsid w:val="00397758"/>
    <w:rsid w:val="00397AF0"/>
    <w:rsid w:val="00397FA4"/>
    <w:rsid w:val="003A0715"/>
    <w:rsid w:val="003A0B1E"/>
    <w:rsid w:val="003A1550"/>
    <w:rsid w:val="003A2F38"/>
    <w:rsid w:val="003A3F5D"/>
    <w:rsid w:val="003A47CF"/>
    <w:rsid w:val="003A4E76"/>
    <w:rsid w:val="003A5A00"/>
    <w:rsid w:val="003A5CC3"/>
    <w:rsid w:val="003A7900"/>
    <w:rsid w:val="003B0012"/>
    <w:rsid w:val="003B0D22"/>
    <w:rsid w:val="003B10E2"/>
    <w:rsid w:val="003B1D94"/>
    <w:rsid w:val="003B23DA"/>
    <w:rsid w:val="003B28B8"/>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4C61"/>
    <w:rsid w:val="003D4E36"/>
    <w:rsid w:val="003D5646"/>
    <w:rsid w:val="003D5B46"/>
    <w:rsid w:val="003D706E"/>
    <w:rsid w:val="003E03A1"/>
    <w:rsid w:val="003E1882"/>
    <w:rsid w:val="003E1A4A"/>
    <w:rsid w:val="003E26DA"/>
    <w:rsid w:val="003E3D04"/>
    <w:rsid w:val="003E4766"/>
    <w:rsid w:val="003E559D"/>
    <w:rsid w:val="003E6665"/>
    <w:rsid w:val="003E68E4"/>
    <w:rsid w:val="003E69AB"/>
    <w:rsid w:val="003E7C41"/>
    <w:rsid w:val="003E7E09"/>
    <w:rsid w:val="003E7E57"/>
    <w:rsid w:val="003F0A09"/>
    <w:rsid w:val="003F1137"/>
    <w:rsid w:val="003F155D"/>
    <w:rsid w:val="003F15DC"/>
    <w:rsid w:val="003F2DE4"/>
    <w:rsid w:val="003F4ABE"/>
    <w:rsid w:val="003F54FA"/>
    <w:rsid w:val="003F7301"/>
    <w:rsid w:val="003F7CBC"/>
    <w:rsid w:val="00400793"/>
    <w:rsid w:val="00401497"/>
    <w:rsid w:val="004022AE"/>
    <w:rsid w:val="00403934"/>
    <w:rsid w:val="00403BCB"/>
    <w:rsid w:val="004042F1"/>
    <w:rsid w:val="00404ADE"/>
    <w:rsid w:val="00404D34"/>
    <w:rsid w:val="004052DE"/>
    <w:rsid w:val="004054AC"/>
    <w:rsid w:val="00405C62"/>
    <w:rsid w:val="004060BB"/>
    <w:rsid w:val="004064C1"/>
    <w:rsid w:val="0040660D"/>
    <w:rsid w:val="00412DA3"/>
    <w:rsid w:val="004138CE"/>
    <w:rsid w:val="0041423E"/>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514A"/>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394D"/>
    <w:rsid w:val="004540BB"/>
    <w:rsid w:val="00456E3E"/>
    <w:rsid w:val="0045727C"/>
    <w:rsid w:val="004609F5"/>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C44"/>
    <w:rsid w:val="004807D8"/>
    <w:rsid w:val="0048140C"/>
    <w:rsid w:val="00481565"/>
    <w:rsid w:val="00482386"/>
    <w:rsid w:val="0048255F"/>
    <w:rsid w:val="0048265C"/>
    <w:rsid w:val="00482FB8"/>
    <w:rsid w:val="00483EA5"/>
    <w:rsid w:val="00485B0E"/>
    <w:rsid w:val="004867A6"/>
    <w:rsid w:val="00486C2F"/>
    <w:rsid w:val="00486CAA"/>
    <w:rsid w:val="00487031"/>
    <w:rsid w:val="0048754E"/>
    <w:rsid w:val="00490E8A"/>
    <w:rsid w:val="004912AD"/>
    <w:rsid w:val="004914BA"/>
    <w:rsid w:val="0049196B"/>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C146D"/>
    <w:rsid w:val="004C1649"/>
    <w:rsid w:val="004C30B3"/>
    <w:rsid w:val="004C43FE"/>
    <w:rsid w:val="004C44C8"/>
    <w:rsid w:val="004C6B9A"/>
    <w:rsid w:val="004C7743"/>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78"/>
    <w:rsid w:val="004F3678"/>
    <w:rsid w:val="004F5737"/>
    <w:rsid w:val="004F6069"/>
    <w:rsid w:val="004F7A79"/>
    <w:rsid w:val="004F7BC9"/>
    <w:rsid w:val="00500665"/>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ADB"/>
    <w:rsid w:val="005143F9"/>
    <w:rsid w:val="005153AF"/>
    <w:rsid w:val="005158DD"/>
    <w:rsid w:val="00520268"/>
    <w:rsid w:val="00523F46"/>
    <w:rsid w:val="0052413C"/>
    <w:rsid w:val="00524C11"/>
    <w:rsid w:val="005260AD"/>
    <w:rsid w:val="00527DB9"/>
    <w:rsid w:val="005308A8"/>
    <w:rsid w:val="005319E4"/>
    <w:rsid w:val="00533F93"/>
    <w:rsid w:val="00534859"/>
    <w:rsid w:val="00536441"/>
    <w:rsid w:val="0053749D"/>
    <w:rsid w:val="00540867"/>
    <w:rsid w:val="0054258A"/>
    <w:rsid w:val="005425CD"/>
    <w:rsid w:val="00542992"/>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12B"/>
    <w:rsid w:val="00556852"/>
    <w:rsid w:val="00556BCE"/>
    <w:rsid w:val="005570D8"/>
    <w:rsid w:val="00557153"/>
    <w:rsid w:val="00560467"/>
    <w:rsid w:val="00562032"/>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2F"/>
    <w:rsid w:val="0057756F"/>
    <w:rsid w:val="00577869"/>
    <w:rsid w:val="00577DFA"/>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1A81"/>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B98"/>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A0D"/>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DB4"/>
    <w:rsid w:val="006863E4"/>
    <w:rsid w:val="00686712"/>
    <w:rsid w:val="00687096"/>
    <w:rsid w:val="0069111E"/>
    <w:rsid w:val="00691B26"/>
    <w:rsid w:val="00692B4F"/>
    <w:rsid w:val="00693B98"/>
    <w:rsid w:val="00694458"/>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AB9"/>
    <w:rsid w:val="006A7CF2"/>
    <w:rsid w:val="006A7D36"/>
    <w:rsid w:val="006B0C6F"/>
    <w:rsid w:val="006B1561"/>
    <w:rsid w:val="006B2243"/>
    <w:rsid w:val="006B2777"/>
    <w:rsid w:val="006B3134"/>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F17"/>
    <w:rsid w:val="006D2FD4"/>
    <w:rsid w:val="006D3E27"/>
    <w:rsid w:val="006D49FF"/>
    <w:rsid w:val="006D4C34"/>
    <w:rsid w:val="006D6F06"/>
    <w:rsid w:val="006D731D"/>
    <w:rsid w:val="006E033B"/>
    <w:rsid w:val="006E0C37"/>
    <w:rsid w:val="006E0FBB"/>
    <w:rsid w:val="006E1D53"/>
    <w:rsid w:val="006E2DF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4FC"/>
    <w:rsid w:val="00715952"/>
    <w:rsid w:val="00716790"/>
    <w:rsid w:val="0071694C"/>
    <w:rsid w:val="00716BEB"/>
    <w:rsid w:val="00716E7D"/>
    <w:rsid w:val="00717270"/>
    <w:rsid w:val="0071780A"/>
    <w:rsid w:val="0072009F"/>
    <w:rsid w:val="00720B48"/>
    <w:rsid w:val="00720F4B"/>
    <w:rsid w:val="007226F4"/>
    <w:rsid w:val="00722F21"/>
    <w:rsid w:val="00723877"/>
    <w:rsid w:val="00723AC1"/>
    <w:rsid w:val="00723E8A"/>
    <w:rsid w:val="007256AD"/>
    <w:rsid w:val="007264C3"/>
    <w:rsid w:val="00726B11"/>
    <w:rsid w:val="00726DD4"/>
    <w:rsid w:val="00727BD2"/>
    <w:rsid w:val="00727CD4"/>
    <w:rsid w:val="0073149E"/>
    <w:rsid w:val="007319FF"/>
    <w:rsid w:val="00733759"/>
    <w:rsid w:val="00733A75"/>
    <w:rsid w:val="00734886"/>
    <w:rsid w:val="007352D6"/>
    <w:rsid w:val="00735DA5"/>
    <w:rsid w:val="00736CE5"/>
    <w:rsid w:val="00737487"/>
    <w:rsid w:val="0073786C"/>
    <w:rsid w:val="00737980"/>
    <w:rsid w:val="00737B88"/>
    <w:rsid w:val="00737CB8"/>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007"/>
    <w:rsid w:val="007737C2"/>
    <w:rsid w:val="00773A5C"/>
    <w:rsid w:val="00774193"/>
    <w:rsid w:val="0077485F"/>
    <w:rsid w:val="00776469"/>
    <w:rsid w:val="0077648F"/>
    <w:rsid w:val="00777901"/>
    <w:rsid w:val="00777D31"/>
    <w:rsid w:val="0078018E"/>
    <w:rsid w:val="00780999"/>
    <w:rsid w:val="007812A6"/>
    <w:rsid w:val="00781BC4"/>
    <w:rsid w:val="00781D41"/>
    <w:rsid w:val="0078422A"/>
    <w:rsid w:val="00784A39"/>
    <w:rsid w:val="00784C59"/>
    <w:rsid w:val="00784E23"/>
    <w:rsid w:val="00786311"/>
    <w:rsid w:val="00787735"/>
    <w:rsid w:val="00787B55"/>
    <w:rsid w:val="00791F21"/>
    <w:rsid w:val="00791F92"/>
    <w:rsid w:val="00793D67"/>
    <w:rsid w:val="00794ECD"/>
    <w:rsid w:val="007952C5"/>
    <w:rsid w:val="0079554D"/>
    <w:rsid w:val="0079561C"/>
    <w:rsid w:val="007959BA"/>
    <w:rsid w:val="00795DC4"/>
    <w:rsid w:val="007962A9"/>
    <w:rsid w:val="00796774"/>
    <w:rsid w:val="00796CB9"/>
    <w:rsid w:val="0079782C"/>
    <w:rsid w:val="007A0B62"/>
    <w:rsid w:val="007A1005"/>
    <w:rsid w:val="007A14EC"/>
    <w:rsid w:val="007A2023"/>
    <w:rsid w:val="007A2748"/>
    <w:rsid w:val="007A2864"/>
    <w:rsid w:val="007A2B4A"/>
    <w:rsid w:val="007A3888"/>
    <w:rsid w:val="007A3AF2"/>
    <w:rsid w:val="007A4FA3"/>
    <w:rsid w:val="007A54AE"/>
    <w:rsid w:val="007A628F"/>
    <w:rsid w:val="007A6602"/>
    <w:rsid w:val="007A6CB2"/>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976"/>
    <w:rsid w:val="007C1A3E"/>
    <w:rsid w:val="007C40DF"/>
    <w:rsid w:val="007C6E3B"/>
    <w:rsid w:val="007C715C"/>
    <w:rsid w:val="007C7251"/>
    <w:rsid w:val="007C7527"/>
    <w:rsid w:val="007C7D18"/>
    <w:rsid w:val="007D051C"/>
    <w:rsid w:val="007D1054"/>
    <w:rsid w:val="007D2AFC"/>
    <w:rsid w:val="007D2ED2"/>
    <w:rsid w:val="007D3915"/>
    <w:rsid w:val="007D3EC2"/>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F67"/>
    <w:rsid w:val="00803895"/>
    <w:rsid w:val="00803D18"/>
    <w:rsid w:val="00805748"/>
    <w:rsid w:val="008063E3"/>
    <w:rsid w:val="00806CC6"/>
    <w:rsid w:val="00807233"/>
    <w:rsid w:val="008074AA"/>
    <w:rsid w:val="00810A33"/>
    <w:rsid w:val="00810F26"/>
    <w:rsid w:val="00811117"/>
    <w:rsid w:val="008115AA"/>
    <w:rsid w:val="00811D0D"/>
    <w:rsid w:val="00812173"/>
    <w:rsid w:val="00812386"/>
    <w:rsid w:val="008129DF"/>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F51"/>
    <w:rsid w:val="008B64DA"/>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7550"/>
    <w:rsid w:val="00927627"/>
    <w:rsid w:val="0093175C"/>
    <w:rsid w:val="00932171"/>
    <w:rsid w:val="009324D8"/>
    <w:rsid w:val="00933180"/>
    <w:rsid w:val="009331FF"/>
    <w:rsid w:val="00933704"/>
    <w:rsid w:val="00934157"/>
    <w:rsid w:val="00935CB1"/>
    <w:rsid w:val="009360C5"/>
    <w:rsid w:val="0093634A"/>
    <w:rsid w:val="009410F3"/>
    <w:rsid w:val="00941354"/>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5183"/>
    <w:rsid w:val="0098528E"/>
    <w:rsid w:val="00985AFE"/>
    <w:rsid w:val="009864AE"/>
    <w:rsid w:val="00986C6B"/>
    <w:rsid w:val="0098736B"/>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12"/>
    <w:rsid w:val="009B2070"/>
    <w:rsid w:val="009B3563"/>
    <w:rsid w:val="009B3606"/>
    <w:rsid w:val="009B3CFE"/>
    <w:rsid w:val="009B432F"/>
    <w:rsid w:val="009B4465"/>
    <w:rsid w:val="009B47D6"/>
    <w:rsid w:val="009B5D68"/>
    <w:rsid w:val="009B6604"/>
    <w:rsid w:val="009B72C1"/>
    <w:rsid w:val="009B77AB"/>
    <w:rsid w:val="009C04CD"/>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047F"/>
    <w:rsid w:val="009E12CC"/>
    <w:rsid w:val="009E14C6"/>
    <w:rsid w:val="009E25E3"/>
    <w:rsid w:val="009E2983"/>
    <w:rsid w:val="009E333D"/>
    <w:rsid w:val="009E51F2"/>
    <w:rsid w:val="009E5B09"/>
    <w:rsid w:val="009E5B3C"/>
    <w:rsid w:val="009E5D62"/>
    <w:rsid w:val="009E651B"/>
    <w:rsid w:val="009E73E4"/>
    <w:rsid w:val="009F111A"/>
    <w:rsid w:val="009F12C7"/>
    <w:rsid w:val="009F1904"/>
    <w:rsid w:val="009F1993"/>
    <w:rsid w:val="009F21E6"/>
    <w:rsid w:val="009F232B"/>
    <w:rsid w:val="009F3544"/>
    <w:rsid w:val="009F382B"/>
    <w:rsid w:val="009F3969"/>
    <w:rsid w:val="009F3E58"/>
    <w:rsid w:val="009F3E98"/>
    <w:rsid w:val="009F47F2"/>
    <w:rsid w:val="009F49F4"/>
    <w:rsid w:val="009F50CD"/>
    <w:rsid w:val="009F5C8D"/>
    <w:rsid w:val="009F5D15"/>
    <w:rsid w:val="009F60CC"/>
    <w:rsid w:val="009F6304"/>
    <w:rsid w:val="009F7C1A"/>
    <w:rsid w:val="00A015DB"/>
    <w:rsid w:val="00A01C1C"/>
    <w:rsid w:val="00A03394"/>
    <w:rsid w:val="00A04502"/>
    <w:rsid w:val="00A05046"/>
    <w:rsid w:val="00A0505E"/>
    <w:rsid w:val="00A05C2C"/>
    <w:rsid w:val="00A06094"/>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71"/>
    <w:rsid w:val="00A253C4"/>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5994"/>
    <w:rsid w:val="00A36A3F"/>
    <w:rsid w:val="00A37C55"/>
    <w:rsid w:val="00A409A0"/>
    <w:rsid w:val="00A410FA"/>
    <w:rsid w:val="00A4281C"/>
    <w:rsid w:val="00A42E32"/>
    <w:rsid w:val="00A43906"/>
    <w:rsid w:val="00A43A5E"/>
    <w:rsid w:val="00A445A4"/>
    <w:rsid w:val="00A44628"/>
    <w:rsid w:val="00A45227"/>
    <w:rsid w:val="00A452AC"/>
    <w:rsid w:val="00A459DD"/>
    <w:rsid w:val="00A45BB9"/>
    <w:rsid w:val="00A4742B"/>
    <w:rsid w:val="00A4775A"/>
    <w:rsid w:val="00A502D1"/>
    <w:rsid w:val="00A5073A"/>
    <w:rsid w:val="00A50DAA"/>
    <w:rsid w:val="00A50DB9"/>
    <w:rsid w:val="00A50EE0"/>
    <w:rsid w:val="00A518AF"/>
    <w:rsid w:val="00A526A1"/>
    <w:rsid w:val="00A53023"/>
    <w:rsid w:val="00A531A6"/>
    <w:rsid w:val="00A53EBC"/>
    <w:rsid w:val="00A552B9"/>
    <w:rsid w:val="00A566F9"/>
    <w:rsid w:val="00A56F39"/>
    <w:rsid w:val="00A57585"/>
    <w:rsid w:val="00A57783"/>
    <w:rsid w:val="00A605B9"/>
    <w:rsid w:val="00A60B57"/>
    <w:rsid w:val="00A612D4"/>
    <w:rsid w:val="00A6286D"/>
    <w:rsid w:val="00A62F51"/>
    <w:rsid w:val="00A632E7"/>
    <w:rsid w:val="00A6403B"/>
    <w:rsid w:val="00A6411D"/>
    <w:rsid w:val="00A641EC"/>
    <w:rsid w:val="00A64747"/>
    <w:rsid w:val="00A64748"/>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C77"/>
    <w:rsid w:val="00AA4FB3"/>
    <w:rsid w:val="00AA5EA1"/>
    <w:rsid w:val="00AA6886"/>
    <w:rsid w:val="00AA7C4F"/>
    <w:rsid w:val="00AB0916"/>
    <w:rsid w:val="00AB0FCE"/>
    <w:rsid w:val="00AB13FC"/>
    <w:rsid w:val="00AB327F"/>
    <w:rsid w:val="00AB4A19"/>
    <w:rsid w:val="00AB532C"/>
    <w:rsid w:val="00AB735E"/>
    <w:rsid w:val="00AB75C0"/>
    <w:rsid w:val="00AB779C"/>
    <w:rsid w:val="00AC01D4"/>
    <w:rsid w:val="00AC0950"/>
    <w:rsid w:val="00AC09B5"/>
    <w:rsid w:val="00AC0B8B"/>
    <w:rsid w:val="00AC0F5B"/>
    <w:rsid w:val="00AC12A0"/>
    <w:rsid w:val="00AC1556"/>
    <w:rsid w:val="00AC19EE"/>
    <w:rsid w:val="00AC20FD"/>
    <w:rsid w:val="00AC35E1"/>
    <w:rsid w:val="00AC38ED"/>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DD4"/>
    <w:rsid w:val="00AF6814"/>
    <w:rsid w:val="00AF74B7"/>
    <w:rsid w:val="00AF7A35"/>
    <w:rsid w:val="00AF7CF4"/>
    <w:rsid w:val="00B015B5"/>
    <w:rsid w:val="00B02F56"/>
    <w:rsid w:val="00B034E2"/>
    <w:rsid w:val="00B03B1D"/>
    <w:rsid w:val="00B03E41"/>
    <w:rsid w:val="00B04283"/>
    <w:rsid w:val="00B046AA"/>
    <w:rsid w:val="00B04995"/>
    <w:rsid w:val="00B05062"/>
    <w:rsid w:val="00B05B8A"/>
    <w:rsid w:val="00B06508"/>
    <w:rsid w:val="00B107DC"/>
    <w:rsid w:val="00B10D47"/>
    <w:rsid w:val="00B11634"/>
    <w:rsid w:val="00B11B35"/>
    <w:rsid w:val="00B11EB3"/>
    <w:rsid w:val="00B12053"/>
    <w:rsid w:val="00B1284B"/>
    <w:rsid w:val="00B12B20"/>
    <w:rsid w:val="00B13D60"/>
    <w:rsid w:val="00B14CE3"/>
    <w:rsid w:val="00B14E4A"/>
    <w:rsid w:val="00B15541"/>
    <w:rsid w:val="00B15752"/>
    <w:rsid w:val="00B158A2"/>
    <w:rsid w:val="00B160C3"/>
    <w:rsid w:val="00B16384"/>
    <w:rsid w:val="00B17BA8"/>
    <w:rsid w:val="00B17DAD"/>
    <w:rsid w:val="00B2031D"/>
    <w:rsid w:val="00B20E1A"/>
    <w:rsid w:val="00B21933"/>
    <w:rsid w:val="00B21F28"/>
    <w:rsid w:val="00B229D5"/>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E47"/>
    <w:rsid w:val="00B353CE"/>
    <w:rsid w:val="00B35A3B"/>
    <w:rsid w:val="00B36702"/>
    <w:rsid w:val="00B36761"/>
    <w:rsid w:val="00B36B11"/>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324F"/>
    <w:rsid w:val="00BB33F9"/>
    <w:rsid w:val="00BB344D"/>
    <w:rsid w:val="00BB3A9E"/>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6205"/>
    <w:rsid w:val="00BD6CBC"/>
    <w:rsid w:val="00BD73FB"/>
    <w:rsid w:val="00BD7D20"/>
    <w:rsid w:val="00BE0ABE"/>
    <w:rsid w:val="00BE1637"/>
    <w:rsid w:val="00BE1DD1"/>
    <w:rsid w:val="00BE1F64"/>
    <w:rsid w:val="00BE26BE"/>
    <w:rsid w:val="00BE276E"/>
    <w:rsid w:val="00BE2EB3"/>
    <w:rsid w:val="00BE3465"/>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4C5B"/>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21A5"/>
    <w:rsid w:val="00C23556"/>
    <w:rsid w:val="00C239ED"/>
    <w:rsid w:val="00C2443D"/>
    <w:rsid w:val="00C2627D"/>
    <w:rsid w:val="00C263EC"/>
    <w:rsid w:val="00C30D02"/>
    <w:rsid w:val="00C30D7C"/>
    <w:rsid w:val="00C329D9"/>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64F5"/>
    <w:rsid w:val="00C67167"/>
    <w:rsid w:val="00C6732E"/>
    <w:rsid w:val="00C67E70"/>
    <w:rsid w:val="00C70168"/>
    <w:rsid w:val="00C70561"/>
    <w:rsid w:val="00C70E91"/>
    <w:rsid w:val="00C712C2"/>
    <w:rsid w:val="00C720E3"/>
    <w:rsid w:val="00C738BA"/>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5681"/>
    <w:rsid w:val="00C96A46"/>
    <w:rsid w:val="00CA0396"/>
    <w:rsid w:val="00CA1EED"/>
    <w:rsid w:val="00CA30FE"/>
    <w:rsid w:val="00CA33A2"/>
    <w:rsid w:val="00CA3A17"/>
    <w:rsid w:val="00CA3EF2"/>
    <w:rsid w:val="00CA46AE"/>
    <w:rsid w:val="00CA4F65"/>
    <w:rsid w:val="00CA5314"/>
    <w:rsid w:val="00CA6961"/>
    <w:rsid w:val="00CA71D9"/>
    <w:rsid w:val="00CA74A1"/>
    <w:rsid w:val="00CA7D8A"/>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B20"/>
    <w:rsid w:val="00CC73E3"/>
    <w:rsid w:val="00CD095E"/>
    <w:rsid w:val="00CD0C0C"/>
    <w:rsid w:val="00CD0D3A"/>
    <w:rsid w:val="00CD0FF8"/>
    <w:rsid w:val="00CD1026"/>
    <w:rsid w:val="00CD10D8"/>
    <w:rsid w:val="00CD1521"/>
    <w:rsid w:val="00CD1FFC"/>
    <w:rsid w:val="00CD25BA"/>
    <w:rsid w:val="00CD26C5"/>
    <w:rsid w:val="00CD27E6"/>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140F"/>
    <w:rsid w:val="00CF20C4"/>
    <w:rsid w:val="00CF251F"/>
    <w:rsid w:val="00CF4298"/>
    <w:rsid w:val="00CF4B91"/>
    <w:rsid w:val="00CF5B5F"/>
    <w:rsid w:val="00CF6D17"/>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B21"/>
    <w:rsid w:val="00D35649"/>
    <w:rsid w:val="00D3652B"/>
    <w:rsid w:val="00D36EF0"/>
    <w:rsid w:val="00D40719"/>
    <w:rsid w:val="00D410B0"/>
    <w:rsid w:val="00D417A1"/>
    <w:rsid w:val="00D41898"/>
    <w:rsid w:val="00D43E4F"/>
    <w:rsid w:val="00D43FA3"/>
    <w:rsid w:val="00D44F22"/>
    <w:rsid w:val="00D45568"/>
    <w:rsid w:val="00D45AE9"/>
    <w:rsid w:val="00D461AF"/>
    <w:rsid w:val="00D46889"/>
    <w:rsid w:val="00D47EA3"/>
    <w:rsid w:val="00D511DB"/>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37D9"/>
    <w:rsid w:val="00DA5096"/>
    <w:rsid w:val="00DA5647"/>
    <w:rsid w:val="00DA6914"/>
    <w:rsid w:val="00DB072E"/>
    <w:rsid w:val="00DB0E42"/>
    <w:rsid w:val="00DB118A"/>
    <w:rsid w:val="00DB1F72"/>
    <w:rsid w:val="00DB25E1"/>
    <w:rsid w:val="00DB3068"/>
    <w:rsid w:val="00DB32FC"/>
    <w:rsid w:val="00DB3C6F"/>
    <w:rsid w:val="00DB4417"/>
    <w:rsid w:val="00DB4EC0"/>
    <w:rsid w:val="00DB5871"/>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900"/>
    <w:rsid w:val="00E16DCB"/>
    <w:rsid w:val="00E173FD"/>
    <w:rsid w:val="00E178E0"/>
    <w:rsid w:val="00E20007"/>
    <w:rsid w:val="00E2035F"/>
    <w:rsid w:val="00E206DA"/>
    <w:rsid w:val="00E20AFF"/>
    <w:rsid w:val="00E20C88"/>
    <w:rsid w:val="00E2137E"/>
    <w:rsid w:val="00E21FCD"/>
    <w:rsid w:val="00E22CA6"/>
    <w:rsid w:val="00E2491F"/>
    <w:rsid w:val="00E24BC5"/>
    <w:rsid w:val="00E26668"/>
    <w:rsid w:val="00E26C98"/>
    <w:rsid w:val="00E27911"/>
    <w:rsid w:val="00E27DDB"/>
    <w:rsid w:val="00E30361"/>
    <w:rsid w:val="00E303DD"/>
    <w:rsid w:val="00E307F6"/>
    <w:rsid w:val="00E31224"/>
    <w:rsid w:val="00E31273"/>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9F8"/>
    <w:rsid w:val="00E62518"/>
    <w:rsid w:val="00E62784"/>
    <w:rsid w:val="00E642D3"/>
    <w:rsid w:val="00E6572C"/>
    <w:rsid w:val="00E657CB"/>
    <w:rsid w:val="00E662C1"/>
    <w:rsid w:val="00E67B3F"/>
    <w:rsid w:val="00E70622"/>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BED"/>
    <w:rsid w:val="00E86DCB"/>
    <w:rsid w:val="00E87725"/>
    <w:rsid w:val="00E8791B"/>
    <w:rsid w:val="00E90918"/>
    <w:rsid w:val="00E90F65"/>
    <w:rsid w:val="00E9320A"/>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74D"/>
    <w:rsid w:val="00EB0863"/>
    <w:rsid w:val="00EB0B40"/>
    <w:rsid w:val="00EB0EE3"/>
    <w:rsid w:val="00EB12D7"/>
    <w:rsid w:val="00EB292A"/>
    <w:rsid w:val="00EB31AC"/>
    <w:rsid w:val="00EB3741"/>
    <w:rsid w:val="00EB3C90"/>
    <w:rsid w:val="00EB4B1A"/>
    <w:rsid w:val="00EB4FA3"/>
    <w:rsid w:val="00EB5D42"/>
    <w:rsid w:val="00EB6807"/>
    <w:rsid w:val="00EB6ABA"/>
    <w:rsid w:val="00EB6E7A"/>
    <w:rsid w:val="00EB708D"/>
    <w:rsid w:val="00EB723F"/>
    <w:rsid w:val="00EB790E"/>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5C7"/>
    <w:rsid w:val="00EF3FA2"/>
    <w:rsid w:val="00EF467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4F8E"/>
    <w:rsid w:val="00F254C7"/>
    <w:rsid w:val="00F257F4"/>
    <w:rsid w:val="00F25E85"/>
    <w:rsid w:val="00F268F2"/>
    <w:rsid w:val="00F26C09"/>
    <w:rsid w:val="00F277BA"/>
    <w:rsid w:val="00F30CD8"/>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14"/>
    <w:rsid w:val="00F8189F"/>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2DA2"/>
    <w:rsid w:val="00FC2E6D"/>
    <w:rsid w:val="00FC301D"/>
    <w:rsid w:val="00FC3604"/>
    <w:rsid w:val="00FC3BD7"/>
    <w:rsid w:val="00FC49B8"/>
    <w:rsid w:val="00FC59F9"/>
    <w:rsid w:val="00FC6186"/>
    <w:rsid w:val="00FC775C"/>
    <w:rsid w:val="00FC7801"/>
    <w:rsid w:val="00FC78F1"/>
    <w:rsid w:val="00FC7EC6"/>
    <w:rsid w:val="00FD01E9"/>
    <w:rsid w:val="00FD0914"/>
    <w:rsid w:val="00FD1D0F"/>
    <w:rsid w:val="00FD303E"/>
    <w:rsid w:val="00FD4030"/>
    <w:rsid w:val="00FD41DA"/>
    <w:rsid w:val="00FD42C3"/>
    <w:rsid w:val="00FD471D"/>
    <w:rsid w:val="00FD79E4"/>
    <w:rsid w:val="00FE0CFD"/>
    <w:rsid w:val="00FE1063"/>
    <w:rsid w:val="00FE1954"/>
    <w:rsid w:val="00FE1F99"/>
    <w:rsid w:val="00FE22EB"/>
    <w:rsid w:val="00FE47BC"/>
    <w:rsid w:val="00FE551E"/>
    <w:rsid w:val="00FE5F92"/>
    <w:rsid w:val="00FE611A"/>
    <w:rsid w:val="00FE62BF"/>
    <w:rsid w:val="00FE697E"/>
    <w:rsid w:val="00FF20BE"/>
    <w:rsid w:val="00FF2280"/>
    <w:rsid w:val="00FF2EC6"/>
    <w:rsid w:val="00FF32D8"/>
    <w:rsid w:val="00FF3514"/>
    <w:rsid w:val="00FF36A7"/>
    <w:rsid w:val="00FF3BF1"/>
    <w:rsid w:val="00FF3D5C"/>
    <w:rsid w:val="00FF44A7"/>
    <w:rsid w:val="00FF5203"/>
    <w:rsid w:val="00FF544A"/>
    <w:rsid w:val="00FF58DF"/>
    <w:rsid w:val="00FF6A60"/>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 w:type="paragraph" w:styleId="af5">
    <w:name w:val="Revision"/>
    <w:hidden/>
    <w:uiPriority w:val="99"/>
    <w:semiHidden/>
    <w:rsid w:val="00876BCA"/>
    <w:rPr>
      <w:kern w:val="2"/>
      <w:sz w:val="21"/>
      <w:szCs w:val="24"/>
    </w:rPr>
  </w:style>
  <w:style w:type="table" w:styleId="af6">
    <w:name w:val="Table Grid"/>
    <w:basedOn w:val="a1"/>
    <w:uiPriority w:val="39"/>
    <w:rsid w:val="00876BC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76999"/>
    <w:rPr>
      <w:color w:val="605E5C"/>
      <w:shd w:val="clear" w:color="auto" w:fill="E1DFDD"/>
    </w:rPr>
  </w:style>
  <w:style w:type="paragraph" w:customStyle="1" w:styleId="CharChar1">
    <w:name w:val="Char Char1"/>
    <w:basedOn w:val="a"/>
    <w:rsid w:val="00773007"/>
    <w:rPr>
      <w:rFonts w:ascii="Tahoma" w:hAnsi="Tahoma"/>
      <w:sz w:val="24"/>
      <w:szCs w:val="20"/>
    </w:rPr>
  </w:style>
  <w:style w:type="paragraph" w:customStyle="1" w:styleId="Default">
    <w:name w:val="Default"/>
    <w:rsid w:val="00CA7D8A"/>
    <w:pPr>
      <w:widowControl w:val="0"/>
      <w:autoSpaceDE w:val="0"/>
      <w:autoSpaceDN w:val="0"/>
      <w:adjustRightInd w:val="0"/>
    </w:pPr>
    <w:rPr>
      <w:rFonts w:ascii="Simsun" w:hAns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 w:type="paragraph" w:styleId="af5">
    <w:name w:val="Revision"/>
    <w:hidden/>
    <w:uiPriority w:val="99"/>
    <w:semiHidden/>
    <w:rsid w:val="00876BCA"/>
    <w:rPr>
      <w:kern w:val="2"/>
      <w:sz w:val="21"/>
      <w:szCs w:val="24"/>
    </w:rPr>
  </w:style>
  <w:style w:type="table" w:styleId="af6">
    <w:name w:val="Table Grid"/>
    <w:basedOn w:val="a1"/>
    <w:uiPriority w:val="39"/>
    <w:rsid w:val="00876BC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76999"/>
    <w:rPr>
      <w:color w:val="605E5C"/>
      <w:shd w:val="clear" w:color="auto" w:fill="E1DFDD"/>
    </w:rPr>
  </w:style>
  <w:style w:type="paragraph" w:customStyle="1" w:styleId="CharChar1">
    <w:name w:val="Char Char1"/>
    <w:basedOn w:val="a"/>
    <w:rsid w:val="00773007"/>
    <w:rPr>
      <w:rFonts w:ascii="Tahoma" w:hAnsi="Tahoma"/>
      <w:sz w:val="24"/>
      <w:szCs w:val="20"/>
    </w:rPr>
  </w:style>
  <w:style w:type="paragraph" w:customStyle="1" w:styleId="Default">
    <w:name w:val="Default"/>
    <w:rsid w:val="00CA7D8A"/>
    <w:pPr>
      <w:widowControl w:val="0"/>
      <w:autoSpaceDE w:val="0"/>
      <w:autoSpaceDN w:val="0"/>
      <w:adjustRightInd w:val="0"/>
    </w:pPr>
    <w:rPr>
      <w:rFonts w:ascii="Simsun" w:hAns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yun.cn" TargetMode="External"/><Relationship Id="rId5" Type="http://schemas.openxmlformats.org/officeDocument/2006/relationships/settings" Target="settings.xml"/><Relationship Id="rId10" Type="http://schemas.openxmlformats.org/officeDocument/2006/relationships/hyperlink" Target="http://www.eduyun.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3678-4CF1-4A76-BB79-81AF869E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22</Pages>
  <Words>5115</Words>
  <Characters>5422</Characters>
  <Application>Microsoft Office Word</Application>
  <DocSecurity>0</DocSecurity>
  <Lines>387</Lines>
  <Paragraphs>284</Paragraphs>
  <ScaleCrop>false</ScaleCrop>
  <Company>net</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lilixin</cp:lastModifiedBy>
  <cp:revision>299</cp:revision>
  <cp:lastPrinted>2019-01-21T02:24:00Z</cp:lastPrinted>
  <dcterms:created xsi:type="dcterms:W3CDTF">2019-01-16T03:12:00Z</dcterms:created>
  <dcterms:modified xsi:type="dcterms:W3CDTF">2019-04-30T01:02:00Z</dcterms:modified>
</cp:coreProperties>
</file>